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28ED1" w14:textId="77777777" w:rsidR="00711F3C" w:rsidRPr="00587C89" w:rsidRDefault="00711F3C" w:rsidP="00711F3C">
      <w:pPr>
        <w:jc w:val="both"/>
        <w:rPr>
          <w:b/>
        </w:rPr>
      </w:pPr>
      <w:r w:rsidRPr="00587C89">
        <w:rPr>
          <w:b/>
        </w:rPr>
        <w:t xml:space="preserve">Sutton Benger Neighbourhood Development Plan (NDP) </w:t>
      </w:r>
    </w:p>
    <w:p w14:paraId="6AEDC882" w14:textId="77777777" w:rsidR="00711F3C" w:rsidRPr="00587C89" w:rsidRDefault="00711F3C" w:rsidP="00711F3C">
      <w:pPr>
        <w:jc w:val="both"/>
        <w:rPr>
          <w:b/>
        </w:rPr>
      </w:pPr>
    </w:p>
    <w:p w14:paraId="3F32023C" w14:textId="77777777" w:rsidR="00711F3C" w:rsidRDefault="00711F3C" w:rsidP="00711F3C">
      <w:pPr>
        <w:jc w:val="both"/>
        <w:rPr>
          <w:b/>
        </w:rPr>
      </w:pPr>
      <w:r w:rsidRPr="00587C89">
        <w:rPr>
          <w:b/>
        </w:rPr>
        <w:t>Meeting of t</w:t>
      </w:r>
      <w:r>
        <w:rPr>
          <w:b/>
        </w:rPr>
        <w:t>he Core Working Group – Monday 7</w:t>
      </w:r>
      <w:r w:rsidRPr="00C91792">
        <w:rPr>
          <w:b/>
          <w:vertAlign w:val="superscript"/>
        </w:rPr>
        <w:t>th</w:t>
      </w:r>
      <w:r>
        <w:rPr>
          <w:b/>
        </w:rPr>
        <w:t xml:space="preserve"> December</w:t>
      </w:r>
      <w:r w:rsidRPr="00587C89">
        <w:rPr>
          <w:b/>
        </w:rPr>
        <w:t xml:space="preserve"> 2015</w:t>
      </w:r>
    </w:p>
    <w:p w14:paraId="7C8C9DEC" w14:textId="77777777" w:rsidR="00711F3C" w:rsidRDefault="00711F3C" w:rsidP="00711F3C">
      <w:pPr>
        <w:jc w:val="both"/>
        <w:rPr>
          <w:b/>
        </w:rPr>
      </w:pPr>
    </w:p>
    <w:p w14:paraId="399356AE" w14:textId="77777777" w:rsidR="00711F3C" w:rsidRPr="00587C89" w:rsidRDefault="00711F3C" w:rsidP="00711F3C">
      <w:pPr>
        <w:jc w:val="both"/>
        <w:rPr>
          <w:b/>
        </w:rPr>
      </w:pPr>
      <w:r>
        <w:rPr>
          <w:b/>
        </w:rPr>
        <w:t>Time &amp; Location – Hill View House @ 20:00hrs</w:t>
      </w:r>
    </w:p>
    <w:p w14:paraId="64711312" w14:textId="77777777" w:rsidR="001807CD" w:rsidRDefault="001807CD"/>
    <w:p w14:paraId="60F58CC7" w14:textId="431E02A1" w:rsidR="00711F3C" w:rsidRDefault="00997E0D">
      <w:pPr>
        <w:rPr>
          <w:b/>
          <w:u w:val="single"/>
        </w:rPr>
      </w:pPr>
      <w:r>
        <w:rPr>
          <w:b/>
          <w:u w:val="single"/>
        </w:rPr>
        <w:t>MINUTES</w:t>
      </w:r>
      <w:bookmarkStart w:id="0" w:name="_GoBack"/>
      <w:bookmarkEnd w:id="0"/>
    </w:p>
    <w:p w14:paraId="47269612" w14:textId="77777777" w:rsidR="00711F3C" w:rsidRDefault="00711F3C">
      <w:pPr>
        <w:rPr>
          <w:b/>
          <w:u w:val="single"/>
        </w:rPr>
      </w:pPr>
    </w:p>
    <w:p w14:paraId="2E57F9F8" w14:textId="77777777" w:rsidR="00711F3C" w:rsidRPr="00715A73" w:rsidRDefault="00607BCD">
      <w:pPr>
        <w:rPr>
          <w:b/>
        </w:rPr>
      </w:pPr>
      <w:r w:rsidRPr="00715A73">
        <w:rPr>
          <w:b/>
        </w:rPr>
        <w:t>Present:</w:t>
      </w:r>
    </w:p>
    <w:p w14:paraId="001D793D" w14:textId="77777777" w:rsidR="00711F3C" w:rsidRPr="00134E9B" w:rsidRDefault="00711F3C"/>
    <w:p w14:paraId="05C0B9FC" w14:textId="77777777" w:rsidR="00711F3C" w:rsidRPr="00134E9B" w:rsidRDefault="00711F3C">
      <w:r w:rsidRPr="00134E9B">
        <w:t>Jo Watchman (JW)</w:t>
      </w:r>
    </w:p>
    <w:p w14:paraId="4DAB9B17" w14:textId="77777777" w:rsidR="00711F3C" w:rsidRDefault="00134E9B">
      <w:r w:rsidRPr="00134E9B">
        <w:t>Hugh Bellars (HB)</w:t>
      </w:r>
    </w:p>
    <w:p w14:paraId="4B699F73" w14:textId="77777777" w:rsidR="00607BCD" w:rsidRDefault="00607BCD">
      <w:r>
        <w:t>Paul Chartier (PC)</w:t>
      </w:r>
    </w:p>
    <w:p w14:paraId="2E16ED86" w14:textId="77777777" w:rsidR="00607BCD" w:rsidRDefault="00607BCD">
      <w:r>
        <w:t>Baz Worth (BW)</w:t>
      </w:r>
    </w:p>
    <w:p w14:paraId="40A2F2FD" w14:textId="77777777" w:rsidR="00607BCD" w:rsidRDefault="00607BCD"/>
    <w:p w14:paraId="4650AE6C" w14:textId="77777777" w:rsidR="00607BCD" w:rsidRPr="00715A73" w:rsidRDefault="00607BCD">
      <w:pPr>
        <w:rPr>
          <w:b/>
        </w:rPr>
      </w:pPr>
      <w:r w:rsidRPr="00715A73">
        <w:rPr>
          <w:b/>
        </w:rPr>
        <w:t>Apologies for Absence:</w:t>
      </w:r>
    </w:p>
    <w:p w14:paraId="20404F43" w14:textId="77777777" w:rsidR="00607BCD" w:rsidRDefault="00607BCD"/>
    <w:p w14:paraId="5E2D71A3" w14:textId="77777777" w:rsidR="00607BCD" w:rsidRDefault="00607BCD">
      <w:r>
        <w:t>Kathy Smedley (KS)</w:t>
      </w:r>
    </w:p>
    <w:p w14:paraId="106D722E" w14:textId="77777777" w:rsidR="00607BCD" w:rsidRDefault="00607BCD"/>
    <w:p w14:paraId="51C1FAC5" w14:textId="3609B5EA" w:rsidR="00DE3157" w:rsidRPr="00E234E0" w:rsidRDefault="00DE3157" w:rsidP="00DE3157">
      <w:pPr>
        <w:jc w:val="both"/>
        <w:rPr>
          <w:b/>
        </w:rPr>
      </w:pPr>
      <w:r>
        <w:rPr>
          <w:b/>
        </w:rPr>
        <w:t xml:space="preserve">1. </w:t>
      </w:r>
      <w:r w:rsidRPr="00E234E0">
        <w:rPr>
          <w:b/>
        </w:rPr>
        <w:t>Approval of Minutes from Core Working Group Meeting on 16</w:t>
      </w:r>
      <w:r w:rsidRPr="00E234E0">
        <w:rPr>
          <w:b/>
          <w:vertAlign w:val="superscript"/>
        </w:rPr>
        <w:t>th</w:t>
      </w:r>
      <w:r w:rsidRPr="00E234E0">
        <w:rPr>
          <w:b/>
        </w:rPr>
        <w:t xml:space="preserve"> November 2015</w:t>
      </w:r>
    </w:p>
    <w:p w14:paraId="19BE29EA" w14:textId="77777777" w:rsidR="00DE3157" w:rsidRDefault="00DE3157" w:rsidP="00DE3157">
      <w:pPr>
        <w:jc w:val="both"/>
        <w:rPr>
          <w:b/>
        </w:rPr>
      </w:pPr>
    </w:p>
    <w:p w14:paraId="2D949AEA" w14:textId="46D25103" w:rsidR="00CF7E57" w:rsidRPr="00CF7E57" w:rsidRDefault="00CF7E57" w:rsidP="00DE3157">
      <w:pPr>
        <w:jc w:val="both"/>
      </w:pPr>
      <w:r w:rsidRPr="00CF7E57">
        <w:t>Minutes approved.</w:t>
      </w:r>
    </w:p>
    <w:p w14:paraId="7C2C33F6" w14:textId="77777777" w:rsidR="00CF7E57" w:rsidRPr="00C91792" w:rsidRDefault="00CF7E57" w:rsidP="00DE3157">
      <w:pPr>
        <w:jc w:val="both"/>
        <w:rPr>
          <w:b/>
        </w:rPr>
      </w:pPr>
    </w:p>
    <w:p w14:paraId="2F5AC163" w14:textId="77777777" w:rsidR="00DE3157" w:rsidRPr="00E234E0" w:rsidRDefault="00DE3157" w:rsidP="00DE3157">
      <w:pPr>
        <w:jc w:val="both"/>
        <w:rPr>
          <w:b/>
        </w:rPr>
      </w:pPr>
      <w:r>
        <w:rPr>
          <w:b/>
        </w:rPr>
        <w:t xml:space="preserve">2. </w:t>
      </w:r>
      <w:r w:rsidRPr="00E234E0">
        <w:rPr>
          <w:b/>
        </w:rPr>
        <w:t>Actions arising from Core Working Group Meeting on 16</w:t>
      </w:r>
      <w:r w:rsidRPr="00E234E0">
        <w:rPr>
          <w:b/>
          <w:vertAlign w:val="superscript"/>
        </w:rPr>
        <w:t>th</w:t>
      </w:r>
      <w:r w:rsidRPr="00E234E0">
        <w:rPr>
          <w:b/>
        </w:rPr>
        <w:t xml:space="preserve"> November 2015</w:t>
      </w:r>
    </w:p>
    <w:p w14:paraId="47B9C277" w14:textId="77777777" w:rsidR="00DE3157" w:rsidRDefault="00DE3157" w:rsidP="00DE3157">
      <w:pPr>
        <w:jc w:val="both"/>
      </w:pPr>
    </w:p>
    <w:p w14:paraId="3C661E5B" w14:textId="51764556" w:rsidR="00DE3157" w:rsidRDefault="00DE3157" w:rsidP="00DE3157">
      <w:pPr>
        <w:pStyle w:val="ListParagraph"/>
        <w:numPr>
          <w:ilvl w:val="0"/>
          <w:numId w:val="1"/>
        </w:numPr>
        <w:jc w:val="both"/>
      </w:pPr>
      <w:r>
        <w:t>Distribution of Information around Dray</w:t>
      </w:r>
      <w:r w:rsidR="009C6EBC">
        <w:t>cot</w:t>
      </w:r>
      <w:r>
        <w:t xml:space="preserve"> Cerne (BW)</w:t>
      </w:r>
    </w:p>
    <w:p w14:paraId="0D7AC89E" w14:textId="77777777" w:rsidR="00CF7E57" w:rsidRDefault="00CF7E57" w:rsidP="00CF7E57">
      <w:pPr>
        <w:jc w:val="both"/>
      </w:pPr>
    </w:p>
    <w:p w14:paraId="3069AEC3" w14:textId="0008525B" w:rsidR="00CF7E57" w:rsidRDefault="00CF7E57" w:rsidP="00CF7E57">
      <w:pPr>
        <w:jc w:val="both"/>
      </w:pPr>
      <w:r>
        <w:t xml:space="preserve">Phil Jones has been contacted by BW and has agreed to act as </w:t>
      </w:r>
      <w:r w:rsidR="009C6EBC">
        <w:t>the Draycot Cerne representative i.e. he will distribute news regarding the NDP.</w:t>
      </w:r>
    </w:p>
    <w:p w14:paraId="34A75BB5" w14:textId="77777777" w:rsidR="00DE3157" w:rsidRDefault="00DE3157" w:rsidP="00DE3157">
      <w:pPr>
        <w:jc w:val="both"/>
      </w:pPr>
    </w:p>
    <w:p w14:paraId="1375EFA5" w14:textId="77777777" w:rsidR="00DE3157" w:rsidRPr="004F5D75" w:rsidRDefault="00DE3157" w:rsidP="00DE3157">
      <w:pPr>
        <w:jc w:val="both"/>
        <w:rPr>
          <w:b/>
        </w:rPr>
      </w:pPr>
      <w:r>
        <w:rPr>
          <w:b/>
        </w:rPr>
        <w:t xml:space="preserve">3. </w:t>
      </w:r>
      <w:r w:rsidRPr="004F5D75">
        <w:rPr>
          <w:b/>
        </w:rPr>
        <w:t>Public Open Meeting – 23 November 2015</w:t>
      </w:r>
      <w:r>
        <w:rPr>
          <w:b/>
        </w:rPr>
        <w:t xml:space="preserve"> (All)</w:t>
      </w:r>
    </w:p>
    <w:p w14:paraId="2E774BF5" w14:textId="77777777" w:rsidR="00DE3157" w:rsidRDefault="00DE3157" w:rsidP="00DE3157">
      <w:pPr>
        <w:jc w:val="both"/>
      </w:pPr>
    </w:p>
    <w:p w14:paraId="31A9C6A1" w14:textId="721E7BFE" w:rsidR="00DE3157" w:rsidRDefault="00DE3157" w:rsidP="00DE3157">
      <w:pPr>
        <w:jc w:val="both"/>
      </w:pPr>
      <w:r>
        <w:t xml:space="preserve">3.1 Meeting Report </w:t>
      </w:r>
    </w:p>
    <w:p w14:paraId="5935D30C" w14:textId="77777777" w:rsidR="00DE3157" w:rsidRDefault="00DE3157" w:rsidP="00DE3157">
      <w:pPr>
        <w:jc w:val="both"/>
      </w:pPr>
    </w:p>
    <w:p w14:paraId="2F8F15DB" w14:textId="4C0C6CDE" w:rsidR="00DE3157" w:rsidRDefault="003B7EF6" w:rsidP="00DE3157">
      <w:pPr>
        <w:jc w:val="both"/>
      </w:pPr>
      <w:r>
        <w:t>The meet</w:t>
      </w:r>
      <w:r w:rsidR="00837522">
        <w:t>ing report has been drafted and posted onto the NDP web site.</w:t>
      </w:r>
      <w:r>
        <w:t xml:space="preserve"> </w:t>
      </w:r>
      <w:r w:rsidR="00837522">
        <w:t xml:space="preserve"> Entries have also been made regarding the meeting on both Facebook and Twitter.</w:t>
      </w:r>
    </w:p>
    <w:p w14:paraId="0288FACF" w14:textId="77777777" w:rsidR="003B7EF6" w:rsidRDefault="003B7EF6" w:rsidP="00DE3157">
      <w:pPr>
        <w:jc w:val="both"/>
      </w:pPr>
    </w:p>
    <w:p w14:paraId="5B5551B5" w14:textId="0BEF69CC" w:rsidR="00837522" w:rsidRDefault="00837522" w:rsidP="00DE3157">
      <w:pPr>
        <w:jc w:val="both"/>
      </w:pPr>
      <w:r>
        <w:t>An entry for the Parish Magazine will be drafted (</w:t>
      </w:r>
      <w:r w:rsidRPr="00837522">
        <w:rPr>
          <w:b/>
        </w:rPr>
        <w:t>Action:  PC</w:t>
      </w:r>
      <w:r>
        <w:t>)</w:t>
      </w:r>
    </w:p>
    <w:p w14:paraId="732C7773" w14:textId="77777777" w:rsidR="00837522" w:rsidRDefault="00837522" w:rsidP="00DE3157">
      <w:pPr>
        <w:jc w:val="both"/>
      </w:pPr>
    </w:p>
    <w:p w14:paraId="1F464150" w14:textId="77777777" w:rsidR="00DE3157" w:rsidRDefault="00DE3157" w:rsidP="00DE3157">
      <w:pPr>
        <w:jc w:val="both"/>
      </w:pPr>
      <w:r>
        <w:t>3.2 Review of Meeting &amp; how do we improve?</w:t>
      </w:r>
    </w:p>
    <w:p w14:paraId="654449DD" w14:textId="77777777" w:rsidR="00DE3157" w:rsidRDefault="00DE3157" w:rsidP="00DE3157">
      <w:pPr>
        <w:jc w:val="both"/>
      </w:pPr>
    </w:p>
    <w:p w14:paraId="13B9602F" w14:textId="6C035EE2" w:rsidR="00837522" w:rsidRPr="003A7DFA" w:rsidRDefault="007E1151" w:rsidP="00DE3157">
      <w:pPr>
        <w:jc w:val="both"/>
        <w:rPr>
          <w:b/>
          <w:i/>
        </w:rPr>
      </w:pPr>
      <w:r w:rsidRPr="003A7DFA">
        <w:rPr>
          <w:b/>
          <w:i/>
        </w:rPr>
        <w:t>Improvements required:</w:t>
      </w:r>
    </w:p>
    <w:p w14:paraId="7BE71AFD" w14:textId="77777777" w:rsidR="007E1151" w:rsidRDefault="007E1151" w:rsidP="00DE3157">
      <w:pPr>
        <w:jc w:val="both"/>
      </w:pPr>
    </w:p>
    <w:p w14:paraId="585BF16C" w14:textId="09745CC3" w:rsidR="007E1151" w:rsidRDefault="002556C7" w:rsidP="003A7DFA">
      <w:pPr>
        <w:pStyle w:val="ListParagraph"/>
        <w:numPr>
          <w:ilvl w:val="0"/>
          <w:numId w:val="1"/>
        </w:numPr>
        <w:jc w:val="both"/>
      </w:pPr>
      <w:r>
        <w:t>Projector and s</w:t>
      </w:r>
      <w:r w:rsidR="007E1151">
        <w:t xml:space="preserve">creen must be used in future to provide visual clues as to assist in explaining complex issues.  BW agreed to ask the PC to purchase a </w:t>
      </w:r>
      <w:r>
        <w:t>projector &amp; BW may have a screen that is available for use.  (</w:t>
      </w:r>
      <w:r w:rsidRPr="003A7DFA">
        <w:rPr>
          <w:b/>
        </w:rPr>
        <w:t>Action:  BW</w:t>
      </w:r>
      <w:r>
        <w:t>)</w:t>
      </w:r>
    </w:p>
    <w:p w14:paraId="501747C1" w14:textId="77777777" w:rsidR="002556C7" w:rsidRDefault="002556C7" w:rsidP="00DE3157">
      <w:pPr>
        <w:jc w:val="both"/>
      </w:pPr>
    </w:p>
    <w:p w14:paraId="2828A9AE" w14:textId="528642DA" w:rsidR="002556C7" w:rsidRDefault="00B13F99" w:rsidP="003A7DFA">
      <w:pPr>
        <w:pStyle w:val="ListParagraph"/>
        <w:numPr>
          <w:ilvl w:val="0"/>
          <w:numId w:val="1"/>
        </w:numPr>
        <w:jc w:val="both"/>
      </w:pPr>
      <w:r>
        <w:t>It is thought that the ‘Draft Vision’ caused a little confusion</w:t>
      </w:r>
      <w:r w:rsidR="003306DF">
        <w:t>.  This will be addressed during January.  (</w:t>
      </w:r>
      <w:r w:rsidR="003306DF" w:rsidRPr="003A7DFA">
        <w:rPr>
          <w:b/>
        </w:rPr>
        <w:t>Action:  Core Team</w:t>
      </w:r>
      <w:r w:rsidR="003306DF">
        <w:t>)</w:t>
      </w:r>
    </w:p>
    <w:p w14:paraId="67E69207" w14:textId="77777777" w:rsidR="0076718F" w:rsidRDefault="0076718F" w:rsidP="0076718F">
      <w:pPr>
        <w:jc w:val="both"/>
      </w:pPr>
    </w:p>
    <w:p w14:paraId="41049575" w14:textId="7FEF9A33" w:rsidR="0076718F" w:rsidRDefault="0076718F" w:rsidP="0076718F">
      <w:pPr>
        <w:pStyle w:val="ListParagraph"/>
        <w:numPr>
          <w:ilvl w:val="0"/>
          <w:numId w:val="1"/>
        </w:numPr>
        <w:jc w:val="both"/>
      </w:pPr>
      <w:r>
        <w:t xml:space="preserve">An e-mail has been received from one resident who attended the meeting commenting on the documents issued.  BW agreed to draft a response, to be </w:t>
      </w:r>
      <w:r w:rsidR="004A0D29">
        <w:t>proofread</w:t>
      </w:r>
      <w:r>
        <w:t xml:space="preserve"> by JW, before dispatch.  (</w:t>
      </w:r>
      <w:r w:rsidRPr="0076718F">
        <w:rPr>
          <w:b/>
        </w:rPr>
        <w:t>Action:  BW &amp; JW</w:t>
      </w:r>
      <w:r>
        <w:t xml:space="preserve">) </w:t>
      </w:r>
    </w:p>
    <w:p w14:paraId="756EFB97" w14:textId="77777777" w:rsidR="003306DF" w:rsidRDefault="003306DF" w:rsidP="00DE3157">
      <w:pPr>
        <w:jc w:val="both"/>
      </w:pPr>
    </w:p>
    <w:p w14:paraId="3DB6D095" w14:textId="16816C95" w:rsidR="003306DF" w:rsidRDefault="004B36A8" w:rsidP="003A7DFA">
      <w:pPr>
        <w:pStyle w:val="ListParagraph"/>
        <w:numPr>
          <w:ilvl w:val="0"/>
          <w:numId w:val="1"/>
        </w:numPr>
        <w:jc w:val="both"/>
      </w:pPr>
      <w:r>
        <w:lastRenderedPageBreak/>
        <w:t xml:space="preserve">The Core Team should design a </w:t>
      </w:r>
      <w:r w:rsidR="005949F4">
        <w:t>framework for the delivery of the consultative material.  (</w:t>
      </w:r>
      <w:r w:rsidR="005949F4" w:rsidRPr="003A7DFA">
        <w:rPr>
          <w:b/>
        </w:rPr>
        <w:t>Action:  HB</w:t>
      </w:r>
      <w:r w:rsidR="005949F4">
        <w:t>)</w:t>
      </w:r>
    </w:p>
    <w:p w14:paraId="03BF79CB" w14:textId="77777777" w:rsidR="003306DF" w:rsidRDefault="003306DF" w:rsidP="00DE3157">
      <w:pPr>
        <w:jc w:val="both"/>
      </w:pPr>
    </w:p>
    <w:p w14:paraId="63B016FE" w14:textId="2120110D" w:rsidR="003306DF" w:rsidRDefault="0084531C" w:rsidP="003A7DFA">
      <w:pPr>
        <w:pStyle w:val="ListParagraph"/>
        <w:numPr>
          <w:ilvl w:val="0"/>
          <w:numId w:val="1"/>
        </w:numPr>
        <w:jc w:val="both"/>
      </w:pPr>
      <w:r>
        <w:t>A signing-in register must be used at future open meetings as there is no record maintained of who has been in attendance.  (</w:t>
      </w:r>
      <w:r w:rsidRPr="003A7DFA">
        <w:rPr>
          <w:b/>
        </w:rPr>
        <w:t>Action:  Core Team</w:t>
      </w:r>
      <w:r>
        <w:t>)</w:t>
      </w:r>
    </w:p>
    <w:p w14:paraId="7E624183" w14:textId="77777777" w:rsidR="00A841EA" w:rsidRDefault="00A841EA" w:rsidP="003A7DFA">
      <w:pPr>
        <w:jc w:val="both"/>
        <w:rPr>
          <w:b/>
          <w:i/>
        </w:rPr>
      </w:pPr>
    </w:p>
    <w:p w14:paraId="4285B05A" w14:textId="37507F93" w:rsidR="003A7DFA" w:rsidRPr="003A7DFA" w:rsidRDefault="003A7DFA" w:rsidP="003A7DFA">
      <w:pPr>
        <w:jc w:val="both"/>
        <w:rPr>
          <w:b/>
          <w:i/>
        </w:rPr>
      </w:pPr>
      <w:r>
        <w:rPr>
          <w:b/>
          <w:i/>
        </w:rPr>
        <w:t>Meeting Successes:</w:t>
      </w:r>
    </w:p>
    <w:p w14:paraId="151E7AB9" w14:textId="77777777" w:rsidR="003A7DFA" w:rsidRDefault="003A7DFA" w:rsidP="003A7DFA">
      <w:pPr>
        <w:jc w:val="both"/>
      </w:pPr>
    </w:p>
    <w:p w14:paraId="1E5A9BFA" w14:textId="3FD9BECF" w:rsidR="003A7DFA" w:rsidRDefault="003A7DFA" w:rsidP="00574536">
      <w:pPr>
        <w:pStyle w:val="ListParagraph"/>
        <w:numPr>
          <w:ilvl w:val="0"/>
          <w:numId w:val="4"/>
        </w:numPr>
        <w:jc w:val="both"/>
      </w:pPr>
      <w:r>
        <w:t>The meeting was well attended.</w:t>
      </w:r>
    </w:p>
    <w:p w14:paraId="263AFBC7" w14:textId="77777777" w:rsidR="003A7DFA" w:rsidRDefault="003A7DFA" w:rsidP="003A7DFA">
      <w:pPr>
        <w:jc w:val="both"/>
      </w:pPr>
    </w:p>
    <w:p w14:paraId="1F79E9E9" w14:textId="1EF8A69F" w:rsidR="003A7DFA" w:rsidRDefault="003A7DFA" w:rsidP="00574536">
      <w:pPr>
        <w:pStyle w:val="ListParagraph"/>
        <w:numPr>
          <w:ilvl w:val="0"/>
          <w:numId w:val="4"/>
        </w:numPr>
        <w:jc w:val="both"/>
      </w:pPr>
      <w:r>
        <w:t>Several participants congratulated the Core Team with regard to their achievements, so far.</w:t>
      </w:r>
    </w:p>
    <w:p w14:paraId="230F59E7" w14:textId="77777777" w:rsidR="003A7DFA" w:rsidRDefault="003A7DFA" w:rsidP="003A7DFA">
      <w:pPr>
        <w:jc w:val="both"/>
      </w:pPr>
    </w:p>
    <w:p w14:paraId="441CE1FA" w14:textId="71D57EC9" w:rsidR="003A7DFA" w:rsidRDefault="00151E2B" w:rsidP="00574536">
      <w:pPr>
        <w:pStyle w:val="ListParagraph"/>
        <w:numPr>
          <w:ilvl w:val="0"/>
          <w:numId w:val="4"/>
        </w:numPr>
        <w:jc w:val="both"/>
      </w:pPr>
      <w:r>
        <w:t>The Question &amp; Answer</w:t>
      </w:r>
      <w:r w:rsidR="003401E1">
        <w:t xml:space="preserve"> (Q&amp;A)</w:t>
      </w:r>
      <w:r>
        <w:t xml:space="preserve"> session was thought to be a success given that a good range of questions were asked and thorough answers provided.  The Q</w:t>
      </w:r>
      <w:r w:rsidR="003401E1">
        <w:t>&amp;</w:t>
      </w:r>
      <w:r w:rsidR="00574536">
        <w:t>A is</w:t>
      </w:r>
      <w:r w:rsidR="003401E1">
        <w:t xml:space="preserve"> on the website within the meeting report.</w:t>
      </w:r>
    </w:p>
    <w:p w14:paraId="589279B0" w14:textId="77777777" w:rsidR="003401E1" w:rsidRDefault="003401E1" w:rsidP="003A7DFA">
      <w:pPr>
        <w:jc w:val="both"/>
      </w:pPr>
    </w:p>
    <w:p w14:paraId="266DC95A" w14:textId="27A8C443" w:rsidR="00574536" w:rsidRDefault="00574536" w:rsidP="00574536">
      <w:pPr>
        <w:pStyle w:val="ListParagraph"/>
        <w:numPr>
          <w:ilvl w:val="0"/>
          <w:numId w:val="4"/>
        </w:numPr>
        <w:jc w:val="both"/>
      </w:pPr>
      <w:r>
        <w:t>The layout of the furniture was thought to be effective.</w:t>
      </w:r>
    </w:p>
    <w:p w14:paraId="49ABB541" w14:textId="77777777" w:rsidR="00837522" w:rsidRDefault="00837522" w:rsidP="00DE3157">
      <w:pPr>
        <w:jc w:val="both"/>
      </w:pPr>
    </w:p>
    <w:p w14:paraId="07D29F25" w14:textId="77777777" w:rsidR="00DE3157" w:rsidRDefault="00DE3157" w:rsidP="00DE3157">
      <w:pPr>
        <w:jc w:val="both"/>
        <w:rPr>
          <w:b/>
        </w:rPr>
      </w:pPr>
      <w:r w:rsidRPr="008D1B16">
        <w:rPr>
          <w:b/>
        </w:rPr>
        <w:t>4. Communication Protocols – Amongst the Core Group (JW)</w:t>
      </w:r>
    </w:p>
    <w:p w14:paraId="36300B95" w14:textId="77777777" w:rsidR="00DE3157" w:rsidRDefault="00DE3157" w:rsidP="00DE3157">
      <w:pPr>
        <w:jc w:val="both"/>
        <w:rPr>
          <w:b/>
        </w:rPr>
      </w:pPr>
    </w:p>
    <w:p w14:paraId="6C39355C" w14:textId="77777777" w:rsidR="00DE3157" w:rsidRDefault="00DE3157" w:rsidP="00DE3157">
      <w:pPr>
        <w:jc w:val="both"/>
      </w:pPr>
      <w:r w:rsidRPr="008D1B16">
        <w:t>4.1</w:t>
      </w:r>
      <w:r>
        <w:t xml:space="preserve"> Reducing the ‘traffic’.</w:t>
      </w:r>
    </w:p>
    <w:p w14:paraId="1A783BF3" w14:textId="77777777" w:rsidR="00A841EA" w:rsidRDefault="00A841EA" w:rsidP="00DE3157">
      <w:pPr>
        <w:jc w:val="both"/>
      </w:pPr>
    </w:p>
    <w:p w14:paraId="11A08869" w14:textId="6BAE7EFC" w:rsidR="00A841EA" w:rsidRDefault="00A841EA" w:rsidP="00DE3157">
      <w:pPr>
        <w:jc w:val="both"/>
      </w:pPr>
      <w:r>
        <w:t xml:space="preserve">The Core Team agreed that the number of e-mails that are being exchanged at present are unmanageable.  </w:t>
      </w:r>
      <w:r w:rsidR="00E05DEE">
        <w:t>Following a lengthy discussion it was agreed that the Core Team should very carefully consider distribution of e-mails before release.  Only those who must have sight of e-mails are to be copied-in.  (</w:t>
      </w:r>
      <w:r w:rsidR="00E05DEE" w:rsidRPr="003A7DFA">
        <w:rPr>
          <w:b/>
        </w:rPr>
        <w:t>Action:  Core Team</w:t>
      </w:r>
      <w:r w:rsidR="00E05DEE">
        <w:t>)</w:t>
      </w:r>
    </w:p>
    <w:p w14:paraId="69C0E947" w14:textId="77777777" w:rsidR="00DE3157" w:rsidRDefault="00DE3157" w:rsidP="00DE3157">
      <w:pPr>
        <w:jc w:val="both"/>
      </w:pPr>
    </w:p>
    <w:p w14:paraId="28C24780" w14:textId="77777777" w:rsidR="00DE3157" w:rsidRPr="00416920" w:rsidRDefault="00DE3157" w:rsidP="00DE3157">
      <w:pPr>
        <w:jc w:val="both"/>
        <w:rPr>
          <w:b/>
        </w:rPr>
      </w:pPr>
      <w:r>
        <w:rPr>
          <w:b/>
        </w:rPr>
        <w:t>5</w:t>
      </w:r>
      <w:r w:rsidRPr="00416920">
        <w:rPr>
          <w:b/>
        </w:rPr>
        <w:t>. Review of Volunteers &amp; List of Sub-Groups (PC)</w:t>
      </w:r>
    </w:p>
    <w:p w14:paraId="403DB2E5" w14:textId="77777777" w:rsidR="00DE3157" w:rsidRDefault="00DE3157" w:rsidP="00DE3157">
      <w:pPr>
        <w:jc w:val="both"/>
      </w:pPr>
    </w:p>
    <w:p w14:paraId="21E665C7" w14:textId="046C4439" w:rsidR="00C718BA" w:rsidRPr="003B16BD" w:rsidRDefault="006D6573" w:rsidP="00DE3157">
      <w:pPr>
        <w:jc w:val="both"/>
        <w:rPr>
          <w:b/>
        </w:rPr>
      </w:pPr>
      <w:r>
        <w:t xml:space="preserve">It was agreed that BW would draft a letter to all of the Volunteers who are likely to be leading the Sub-Groups, thank them for volunteering, ask them to promote participation in the NDP and </w:t>
      </w:r>
      <w:r w:rsidR="00C718BA">
        <w:t xml:space="preserve">detail what is to happen next and when.  </w:t>
      </w:r>
      <w:r w:rsidR="00C718BA" w:rsidRPr="00C718BA">
        <w:rPr>
          <w:b/>
        </w:rPr>
        <w:t>(Action: BW)</w:t>
      </w:r>
      <w:r w:rsidR="00A3443D">
        <w:t xml:space="preserve"> </w:t>
      </w:r>
    </w:p>
    <w:p w14:paraId="2D08AED3" w14:textId="77777777" w:rsidR="006D6573" w:rsidRDefault="006D6573" w:rsidP="00DE3157">
      <w:pPr>
        <w:jc w:val="both"/>
      </w:pPr>
    </w:p>
    <w:p w14:paraId="04F75610" w14:textId="77777777" w:rsidR="00DE3157" w:rsidRPr="00BB71D7" w:rsidRDefault="00DE3157" w:rsidP="00DE3157">
      <w:pPr>
        <w:jc w:val="both"/>
        <w:rPr>
          <w:b/>
        </w:rPr>
      </w:pPr>
      <w:r>
        <w:rPr>
          <w:b/>
        </w:rPr>
        <w:t>6</w:t>
      </w:r>
      <w:r w:rsidRPr="00BB71D7">
        <w:rPr>
          <w:b/>
        </w:rPr>
        <w:t>. Data Security (HB)</w:t>
      </w:r>
    </w:p>
    <w:p w14:paraId="1FAD58F0" w14:textId="77777777" w:rsidR="00DE3157" w:rsidRDefault="00DE3157" w:rsidP="00DE3157">
      <w:pPr>
        <w:jc w:val="both"/>
      </w:pPr>
    </w:p>
    <w:p w14:paraId="5839C0B5" w14:textId="77777777" w:rsidR="00DE3157" w:rsidRDefault="00DE3157" w:rsidP="00DE3157">
      <w:pPr>
        <w:pStyle w:val="ListParagraph"/>
        <w:numPr>
          <w:ilvl w:val="0"/>
          <w:numId w:val="2"/>
        </w:numPr>
      </w:pPr>
      <w:r>
        <w:t>Form of words to appear within all NDP related e-Mails.</w:t>
      </w:r>
    </w:p>
    <w:p w14:paraId="48494B31" w14:textId="77777777" w:rsidR="00CB496B" w:rsidRDefault="00CB496B" w:rsidP="00CB496B"/>
    <w:p w14:paraId="79A0A0F8" w14:textId="224C553D" w:rsidR="00CB496B" w:rsidRDefault="00CB496B" w:rsidP="00CB496B">
      <w:r>
        <w:t>Actioned by HB as required.  Agenda item closed.</w:t>
      </w:r>
    </w:p>
    <w:p w14:paraId="3AA2D192" w14:textId="77777777" w:rsidR="00DE3157" w:rsidRDefault="00DE3157" w:rsidP="00DE3157">
      <w:pPr>
        <w:jc w:val="both"/>
      </w:pPr>
    </w:p>
    <w:p w14:paraId="134EA482" w14:textId="77777777" w:rsidR="00DE3157" w:rsidRPr="00BB71D7" w:rsidRDefault="00DE3157" w:rsidP="00DE3157">
      <w:pPr>
        <w:jc w:val="both"/>
        <w:rPr>
          <w:b/>
        </w:rPr>
      </w:pPr>
      <w:r>
        <w:rPr>
          <w:b/>
        </w:rPr>
        <w:t>7</w:t>
      </w:r>
      <w:r w:rsidRPr="00BB71D7">
        <w:rPr>
          <w:b/>
        </w:rPr>
        <w:t>. Application for Grants (KS?)</w:t>
      </w:r>
    </w:p>
    <w:p w14:paraId="3C6B644A" w14:textId="77777777" w:rsidR="003B16BD" w:rsidRDefault="003B16BD" w:rsidP="00DE3157">
      <w:pPr>
        <w:jc w:val="both"/>
      </w:pPr>
    </w:p>
    <w:p w14:paraId="5405DC74" w14:textId="77777777" w:rsidR="00DE3157" w:rsidRDefault="00DE3157" w:rsidP="00DE3157">
      <w:pPr>
        <w:jc w:val="both"/>
      </w:pPr>
      <w:r>
        <w:t>7.1 When?</w:t>
      </w:r>
    </w:p>
    <w:p w14:paraId="7FE731DE" w14:textId="77777777" w:rsidR="00DE3157" w:rsidRDefault="00DE3157" w:rsidP="00DE3157">
      <w:pPr>
        <w:jc w:val="both"/>
      </w:pPr>
      <w:r>
        <w:t>7.2 Apply to where?</w:t>
      </w:r>
    </w:p>
    <w:p w14:paraId="637108C8" w14:textId="77777777" w:rsidR="00DE3157" w:rsidRDefault="00DE3157" w:rsidP="00DE3157">
      <w:pPr>
        <w:jc w:val="both"/>
      </w:pPr>
      <w:r>
        <w:t>7.3 Application by?</w:t>
      </w:r>
    </w:p>
    <w:p w14:paraId="7EF342B2" w14:textId="77777777" w:rsidR="003B16BD" w:rsidRDefault="003B16BD" w:rsidP="00DE3157">
      <w:pPr>
        <w:jc w:val="both"/>
      </w:pPr>
    </w:p>
    <w:p w14:paraId="5B709859" w14:textId="77777777" w:rsidR="003B16BD" w:rsidRDefault="003B16BD" w:rsidP="003B16BD">
      <w:pPr>
        <w:jc w:val="both"/>
      </w:pPr>
      <w:r>
        <w:t>Discussion postponed until next meeting. (</w:t>
      </w:r>
      <w:r w:rsidRPr="003A7DFA">
        <w:rPr>
          <w:b/>
        </w:rPr>
        <w:t>Action:  Core Team</w:t>
      </w:r>
      <w:r>
        <w:t>)</w:t>
      </w:r>
    </w:p>
    <w:p w14:paraId="026AD9AB" w14:textId="09916600" w:rsidR="00DE3157" w:rsidRDefault="003B16BD" w:rsidP="00DE3157">
      <w:pPr>
        <w:jc w:val="both"/>
      </w:pPr>
      <w:r>
        <w:t xml:space="preserve"> </w:t>
      </w:r>
    </w:p>
    <w:p w14:paraId="582D3602" w14:textId="77777777" w:rsidR="00DE3157" w:rsidRDefault="00DE3157" w:rsidP="00DE3157">
      <w:pPr>
        <w:jc w:val="both"/>
        <w:rPr>
          <w:b/>
        </w:rPr>
      </w:pPr>
      <w:r>
        <w:rPr>
          <w:b/>
        </w:rPr>
        <w:t>8</w:t>
      </w:r>
      <w:r w:rsidRPr="0005776C">
        <w:rPr>
          <w:b/>
        </w:rPr>
        <w:t>. E-Mail Addresses for Core Team etc. (JW &amp; KS)</w:t>
      </w:r>
    </w:p>
    <w:p w14:paraId="2A02D569" w14:textId="77777777" w:rsidR="003B16BD" w:rsidRDefault="003B16BD" w:rsidP="00DE3157">
      <w:pPr>
        <w:jc w:val="both"/>
        <w:rPr>
          <w:b/>
        </w:rPr>
      </w:pPr>
    </w:p>
    <w:p w14:paraId="49C1D497" w14:textId="3E39F446" w:rsidR="003B16BD" w:rsidRDefault="00056C3A" w:rsidP="00DE3157">
      <w:pPr>
        <w:jc w:val="both"/>
      </w:pPr>
      <w:r>
        <w:t xml:space="preserve">KS has confirmed that e-mails can be set-up from the NDP website and the Core Team will </w:t>
      </w:r>
      <w:r w:rsidR="00B171B7">
        <w:t>decide</w:t>
      </w:r>
      <w:r w:rsidR="00465B6B">
        <w:t xml:space="preserve"> on the addresses required and KS can then set-up as necessary.  Initial suggestions included:</w:t>
      </w:r>
    </w:p>
    <w:p w14:paraId="705F7622" w14:textId="77777777" w:rsidR="00465B6B" w:rsidRDefault="00465B6B" w:rsidP="00DE3157">
      <w:pPr>
        <w:jc w:val="both"/>
      </w:pPr>
    </w:p>
    <w:p w14:paraId="5E39E40F" w14:textId="076A59B0" w:rsidR="00465B6B" w:rsidRDefault="00465B6B" w:rsidP="00DE3157">
      <w:pPr>
        <w:jc w:val="both"/>
      </w:pPr>
      <w:r>
        <w:t>Chair@</w:t>
      </w:r>
    </w:p>
    <w:p w14:paraId="5CE63ACB" w14:textId="019AA497" w:rsidR="00465B6B" w:rsidRDefault="00465B6B" w:rsidP="00DE3157">
      <w:pPr>
        <w:jc w:val="both"/>
      </w:pPr>
      <w:r>
        <w:t>Hello@</w:t>
      </w:r>
    </w:p>
    <w:p w14:paraId="15FF638C" w14:textId="7EBAB87D" w:rsidR="00465B6B" w:rsidRDefault="00465B6B" w:rsidP="00DE3157">
      <w:pPr>
        <w:jc w:val="both"/>
      </w:pPr>
      <w:r>
        <w:t>Housing@</w:t>
      </w:r>
    </w:p>
    <w:p w14:paraId="24A8E736" w14:textId="4D4BB667" w:rsidR="00465B6B" w:rsidRDefault="00465B6B" w:rsidP="00DE3157">
      <w:pPr>
        <w:jc w:val="both"/>
      </w:pPr>
      <w:r>
        <w:t>Businesses@</w:t>
      </w:r>
    </w:p>
    <w:p w14:paraId="5C448FC1" w14:textId="0A86D82C" w:rsidR="00465B6B" w:rsidRDefault="00465B6B" w:rsidP="00DE3157">
      <w:pPr>
        <w:jc w:val="both"/>
      </w:pPr>
      <w:r>
        <w:t>PM@</w:t>
      </w:r>
    </w:p>
    <w:p w14:paraId="6CA17EB5" w14:textId="77777777" w:rsidR="00465B6B" w:rsidRDefault="00465B6B" w:rsidP="00DE3157">
      <w:pPr>
        <w:jc w:val="both"/>
      </w:pPr>
    </w:p>
    <w:p w14:paraId="597DD01B" w14:textId="27FC42D8" w:rsidR="00DE3157" w:rsidRDefault="00465B6B" w:rsidP="00DE3157">
      <w:pPr>
        <w:jc w:val="both"/>
      </w:pPr>
      <w:r>
        <w:t xml:space="preserve">All to be confirmed during the next meeting.  </w:t>
      </w:r>
      <w:r w:rsidR="00D26FD2">
        <w:t>(</w:t>
      </w:r>
      <w:r w:rsidR="00D26FD2" w:rsidRPr="003A7DFA">
        <w:rPr>
          <w:b/>
        </w:rPr>
        <w:t>Action:  Core Team</w:t>
      </w:r>
      <w:r w:rsidR="00D26FD2">
        <w:t>)</w:t>
      </w:r>
    </w:p>
    <w:p w14:paraId="139D1FE1" w14:textId="77777777" w:rsidR="00D26FD2" w:rsidRDefault="00D26FD2" w:rsidP="00DE3157">
      <w:pPr>
        <w:jc w:val="both"/>
      </w:pPr>
    </w:p>
    <w:p w14:paraId="4AA5836F" w14:textId="77777777" w:rsidR="00DE3157" w:rsidRPr="0005776C" w:rsidRDefault="00DE3157" w:rsidP="00DE3157">
      <w:pPr>
        <w:jc w:val="both"/>
        <w:rPr>
          <w:b/>
        </w:rPr>
      </w:pPr>
      <w:r>
        <w:rPr>
          <w:b/>
        </w:rPr>
        <w:t>9</w:t>
      </w:r>
      <w:r w:rsidRPr="0005776C">
        <w:rPr>
          <w:b/>
        </w:rPr>
        <w:t>. Mailing List (All)</w:t>
      </w:r>
    </w:p>
    <w:p w14:paraId="2DFDDD27" w14:textId="77777777" w:rsidR="00DE3157" w:rsidRDefault="00DE3157" w:rsidP="00DE3157">
      <w:pPr>
        <w:jc w:val="both"/>
      </w:pPr>
    </w:p>
    <w:p w14:paraId="5B65D067" w14:textId="2EA6D59F" w:rsidR="00DE3157" w:rsidRDefault="00D26FD2" w:rsidP="00DE3157">
      <w:pPr>
        <w:jc w:val="both"/>
      </w:pPr>
      <w:r>
        <w:t>The Core Team acknowledged</w:t>
      </w:r>
      <w:r w:rsidR="00F5144A">
        <w:t xml:space="preserve"> that a high </w:t>
      </w:r>
      <w:r>
        <w:t xml:space="preserve">level of participation within the NDP process was vital in preparation for the eventual </w:t>
      </w:r>
      <w:r w:rsidR="00CB0B8C">
        <w:t>referendum.  Residents, businesses and all others should b</w:t>
      </w:r>
      <w:r w:rsidR="00F5144A">
        <w:t xml:space="preserve">e brought into the process without </w:t>
      </w:r>
      <w:r w:rsidR="00CB0B8C">
        <w:t>delay.</w:t>
      </w:r>
    </w:p>
    <w:p w14:paraId="1E2D504D" w14:textId="77777777" w:rsidR="00CB0B8C" w:rsidRDefault="00CB0B8C" w:rsidP="00DE3157">
      <w:pPr>
        <w:jc w:val="both"/>
      </w:pPr>
    </w:p>
    <w:p w14:paraId="64CE61B8" w14:textId="36C36CA8" w:rsidR="00CB0B8C" w:rsidRDefault="00CB0B8C" w:rsidP="00DE3157">
      <w:pPr>
        <w:jc w:val="both"/>
      </w:pPr>
      <w:r>
        <w:t xml:space="preserve">The issue </w:t>
      </w:r>
      <w:r w:rsidR="00F5144A">
        <w:t>was discussed at length with the following action agreed:</w:t>
      </w:r>
    </w:p>
    <w:p w14:paraId="4D2C4798" w14:textId="77777777" w:rsidR="00F5144A" w:rsidRDefault="00F5144A" w:rsidP="00DE3157">
      <w:pPr>
        <w:jc w:val="both"/>
      </w:pPr>
    </w:p>
    <w:p w14:paraId="022C4C17" w14:textId="665BBD62" w:rsidR="00F5144A" w:rsidRDefault="00F5144A" w:rsidP="00ED7FDC">
      <w:pPr>
        <w:pStyle w:val="ListParagraph"/>
        <w:numPr>
          <w:ilvl w:val="0"/>
          <w:numId w:val="2"/>
        </w:numPr>
        <w:jc w:val="both"/>
      </w:pPr>
      <w:r>
        <w:t>The mailing list is to be extended by all means possible.</w:t>
      </w:r>
      <w:r w:rsidR="004866FF">
        <w:t xml:space="preserve">  (</w:t>
      </w:r>
      <w:r w:rsidR="004866FF" w:rsidRPr="00ED7FDC">
        <w:rPr>
          <w:b/>
        </w:rPr>
        <w:t>Action:  Core Team</w:t>
      </w:r>
      <w:r w:rsidR="004866FF">
        <w:t>)</w:t>
      </w:r>
    </w:p>
    <w:p w14:paraId="786FC6C6" w14:textId="77777777" w:rsidR="00F5144A" w:rsidRDefault="00F5144A" w:rsidP="00DE3157">
      <w:pPr>
        <w:jc w:val="both"/>
      </w:pPr>
    </w:p>
    <w:p w14:paraId="1CC061FA" w14:textId="670E3D4A" w:rsidR="00F5144A" w:rsidRDefault="00F5144A" w:rsidP="00ED7FDC">
      <w:pPr>
        <w:pStyle w:val="ListParagraph"/>
        <w:numPr>
          <w:ilvl w:val="0"/>
          <w:numId w:val="2"/>
        </w:numPr>
        <w:jc w:val="both"/>
      </w:pPr>
      <w:r>
        <w:t xml:space="preserve">A leaflet-drop will be completed, across the whole Parish, to request participation by way of joining the </w:t>
      </w:r>
      <w:r w:rsidR="004866FF">
        <w:t xml:space="preserve">e-mail distribution list.  BW agreed to suggest </w:t>
      </w:r>
      <w:r w:rsidR="00B171B7">
        <w:t xml:space="preserve">the design and </w:t>
      </w:r>
      <w:r w:rsidR="004866FF">
        <w:t xml:space="preserve">content for the </w:t>
      </w:r>
      <w:r w:rsidR="00B171B7">
        <w:t>Flyer</w:t>
      </w:r>
      <w:r w:rsidR="00ED7FDC">
        <w:t>.</w:t>
      </w:r>
      <w:r w:rsidR="004866FF">
        <w:t xml:space="preserve"> (</w:t>
      </w:r>
      <w:r w:rsidR="004866FF" w:rsidRPr="00ED7FDC">
        <w:rPr>
          <w:b/>
        </w:rPr>
        <w:t>Action:  BW</w:t>
      </w:r>
      <w:r w:rsidR="004866FF">
        <w:t>)</w:t>
      </w:r>
    </w:p>
    <w:p w14:paraId="08EFB54E" w14:textId="77777777" w:rsidR="004866FF" w:rsidRDefault="004866FF" w:rsidP="00DE3157">
      <w:pPr>
        <w:jc w:val="both"/>
      </w:pPr>
    </w:p>
    <w:p w14:paraId="19D50E22" w14:textId="29038A1B" w:rsidR="004866FF" w:rsidRDefault="004866FF" w:rsidP="00ED7FDC">
      <w:pPr>
        <w:pStyle w:val="ListParagraph"/>
        <w:numPr>
          <w:ilvl w:val="0"/>
          <w:numId w:val="2"/>
        </w:numPr>
        <w:jc w:val="both"/>
      </w:pPr>
      <w:r>
        <w:t>Members of the Core Team agree</w:t>
      </w:r>
      <w:r w:rsidR="00ED7FDC">
        <w:t>d to email their contacts asking whether they are prepared to register for updates.</w:t>
      </w:r>
      <w:r>
        <w:t xml:space="preserve"> (</w:t>
      </w:r>
      <w:r w:rsidRPr="00ED7FDC">
        <w:rPr>
          <w:b/>
        </w:rPr>
        <w:t>Action:  Core Team</w:t>
      </w:r>
      <w:r>
        <w:t>)</w:t>
      </w:r>
    </w:p>
    <w:p w14:paraId="66AC9ECC" w14:textId="77777777" w:rsidR="00D26FD2" w:rsidRDefault="00D26FD2" w:rsidP="00DE3157">
      <w:pPr>
        <w:jc w:val="both"/>
      </w:pPr>
    </w:p>
    <w:p w14:paraId="6BF8EE9C" w14:textId="77777777" w:rsidR="00DE3157" w:rsidRPr="00534E5F" w:rsidRDefault="00DE3157" w:rsidP="00DE3157">
      <w:pPr>
        <w:jc w:val="both"/>
        <w:rPr>
          <w:b/>
        </w:rPr>
      </w:pPr>
      <w:r>
        <w:rPr>
          <w:b/>
        </w:rPr>
        <w:t>10</w:t>
      </w:r>
      <w:r w:rsidRPr="00534E5F">
        <w:rPr>
          <w:b/>
        </w:rPr>
        <w:t>. Document Style (JW)</w:t>
      </w:r>
    </w:p>
    <w:p w14:paraId="47E6C5CA" w14:textId="77777777" w:rsidR="00DE3157" w:rsidRDefault="00DE3157" w:rsidP="00DE3157">
      <w:pPr>
        <w:jc w:val="both"/>
      </w:pPr>
    </w:p>
    <w:p w14:paraId="48F358C8" w14:textId="07DCB243" w:rsidR="004F791B" w:rsidRDefault="004F791B" w:rsidP="004F791B">
      <w:r>
        <w:t xml:space="preserve">It was noted that </w:t>
      </w:r>
      <w:r w:rsidR="00514A3F">
        <w:t xml:space="preserve">documents being posted onto the NDP website were inconsistent in appearance and text content ‘disappears’ off the screen.  It is thought that much of the problem rests with the way in which the documents are initially formatted.  PC agreed to advise the Team as necessary and </w:t>
      </w:r>
      <w:r w:rsidR="005E33BC">
        <w:t xml:space="preserve">the Team will </w:t>
      </w:r>
      <w:r w:rsidR="0051766D">
        <w:t xml:space="preserve">then </w:t>
      </w:r>
      <w:r w:rsidR="005E33BC">
        <w:t>format documents in a consistent manner.  (</w:t>
      </w:r>
      <w:r w:rsidR="005E33BC" w:rsidRPr="00837522">
        <w:rPr>
          <w:b/>
        </w:rPr>
        <w:t>Action:  PC</w:t>
      </w:r>
      <w:r w:rsidR="005E33BC">
        <w:t>)</w:t>
      </w:r>
    </w:p>
    <w:p w14:paraId="3123338D" w14:textId="77777777" w:rsidR="00DE3157" w:rsidRDefault="00DE3157" w:rsidP="00DE3157">
      <w:pPr>
        <w:jc w:val="both"/>
      </w:pPr>
    </w:p>
    <w:p w14:paraId="2E7D69C9" w14:textId="77777777" w:rsidR="00DE3157" w:rsidRPr="00534E5F" w:rsidRDefault="00DE3157" w:rsidP="00DE3157">
      <w:pPr>
        <w:jc w:val="both"/>
        <w:rPr>
          <w:b/>
        </w:rPr>
      </w:pPr>
      <w:r>
        <w:rPr>
          <w:b/>
        </w:rPr>
        <w:t>11</w:t>
      </w:r>
      <w:r w:rsidRPr="00534E5F">
        <w:rPr>
          <w:b/>
        </w:rPr>
        <w:t>. Questions for Louise Tilsed (BW)</w:t>
      </w:r>
    </w:p>
    <w:p w14:paraId="1C501B63" w14:textId="77777777" w:rsidR="00DE3157" w:rsidRDefault="00DE3157" w:rsidP="00DE3157">
      <w:pPr>
        <w:jc w:val="both"/>
      </w:pPr>
    </w:p>
    <w:p w14:paraId="483776DC" w14:textId="77777777" w:rsidR="00DE3157" w:rsidRDefault="00DE3157" w:rsidP="00DE3157">
      <w:pPr>
        <w:jc w:val="both"/>
      </w:pPr>
      <w:r>
        <w:t>What questions remain outstanding &amp; when should the Core Team meet with Louise?</w:t>
      </w:r>
    </w:p>
    <w:p w14:paraId="4388FD68" w14:textId="77777777" w:rsidR="005E33BC" w:rsidRDefault="005E33BC" w:rsidP="00DE3157">
      <w:pPr>
        <w:jc w:val="both"/>
      </w:pPr>
    </w:p>
    <w:p w14:paraId="796E4643" w14:textId="168A6896" w:rsidR="005E33BC" w:rsidRDefault="005E33BC" w:rsidP="00DE3157">
      <w:pPr>
        <w:jc w:val="both"/>
      </w:pPr>
      <w:r>
        <w:t xml:space="preserve">BW to action and forward outstanding issues to LT. </w:t>
      </w:r>
      <w:r w:rsidRPr="005E33BC">
        <w:rPr>
          <w:b/>
        </w:rPr>
        <w:t>(Action:  BW)</w:t>
      </w:r>
    </w:p>
    <w:p w14:paraId="12D7C438" w14:textId="77777777" w:rsidR="00DE3157" w:rsidRDefault="00DE3157" w:rsidP="00DE3157">
      <w:pPr>
        <w:jc w:val="both"/>
      </w:pPr>
    </w:p>
    <w:p w14:paraId="7A8F5A34" w14:textId="77777777" w:rsidR="00DE3157" w:rsidRPr="00534E5F" w:rsidRDefault="00DE3157" w:rsidP="00DE3157">
      <w:pPr>
        <w:jc w:val="both"/>
        <w:rPr>
          <w:b/>
        </w:rPr>
      </w:pPr>
      <w:r>
        <w:rPr>
          <w:b/>
        </w:rPr>
        <w:t>12</w:t>
      </w:r>
      <w:r w:rsidRPr="00534E5F">
        <w:rPr>
          <w:b/>
        </w:rPr>
        <w:t>. Items for Future Agenda:</w:t>
      </w:r>
    </w:p>
    <w:p w14:paraId="68847021" w14:textId="77777777" w:rsidR="00DE3157" w:rsidRDefault="00DE3157" w:rsidP="00DE3157">
      <w:pPr>
        <w:jc w:val="both"/>
      </w:pPr>
    </w:p>
    <w:p w14:paraId="3BCE89EA" w14:textId="77777777" w:rsidR="00DE3157" w:rsidRDefault="00DE3157" w:rsidP="00DE3157">
      <w:pPr>
        <w:pStyle w:val="ListParagraph"/>
        <w:numPr>
          <w:ilvl w:val="0"/>
          <w:numId w:val="3"/>
        </w:numPr>
        <w:jc w:val="both"/>
      </w:pPr>
      <w:r>
        <w:t>Questionnaires &amp; Electronic Surveys</w:t>
      </w:r>
    </w:p>
    <w:p w14:paraId="7D8DAD5F" w14:textId="77777777" w:rsidR="00DE3157" w:rsidRDefault="00DE3157" w:rsidP="00DE3157">
      <w:pPr>
        <w:pStyle w:val="ListParagraph"/>
        <w:numPr>
          <w:ilvl w:val="0"/>
          <w:numId w:val="3"/>
        </w:numPr>
        <w:jc w:val="both"/>
      </w:pPr>
      <w:r>
        <w:t>Housing Surveys &amp; Electoral Registration</w:t>
      </w:r>
    </w:p>
    <w:p w14:paraId="3F410DC6" w14:textId="77777777" w:rsidR="00DE3157" w:rsidRDefault="00DE3157" w:rsidP="00DE3157">
      <w:pPr>
        <w:jc w:val="both"/>
      </w:pPr>
    </w:p>
    <w:p w14:paraId="3DBA2CF0" w14:textId="77777777" w:rsidR="00DE3157" w:rsidRPr="00534E5F" w:rsidRDefault="00DE3157" w:rsidP="00DE3157">
      <w:pPr>
        <w:jc w:val="both"/>
        <w:rPr>
          <w:b/>
        </w:rPr>
      </w:pPr>
      <w:r>
        <w:rPr>
          <w:b/>
        </w:rPr>
        <w:t>13</w:t>
      </w:r>
      <w:r w:rsidRPr="00534E5F">
        <w:rPr>
          <w:b/>
        </w:rPr>
        <w:t>. Date, time &amp; venue for next meeting (All)</w:t>
      </w:r>
    </w:p>
    <w:p w14:paraId="56DAF9DD" w14:textId="77777777" w:rsidR="005E33BC" w:rsidRDefault="005E33BC" w:rsidP="00DE3157">
      <w:pPr>
        <w:jc w:val="both"/>
      </w:pPr>
    </w:p>
    <w:p w14:paraId="29B0760B" w14:textId="52D6AA26" w:rsidR="005E33BC" w:rsidRDefault="005E33BC" w:rsidP="00DE3157">
      <w:pPr>
        <w:jc w:val="both"/>
      </w:pPr>
      <w:r>
        <w:t>Monday 11</w:t>
      </w:r>
      <w:r w:rsidRPr="005E33BC">
        <w:rPr>
          <w:vertAlign w:val="superscript"/>
        </w:rPr>
        <w:t>th</w:t>
      </w:r>
      <w:r w:rsidR="0051766D">
        <w:t xml:space="preserve"> January 2016 @ 8pm, </w:t>
      </w:r>
      <w:r>
        <w:t>Location tbd</w:t>
      </w:r>
      <w:r w:rsidR="0051766D">
        <w:t>.  The principal agenda item will be starting work with the sub-teams along with agreeing work protocols etc.</w:t>
      </w:r>
    </w:p>
    <w:p w14:paraId="75EBD492" w14:textId="77777777" w:rsidR="00DE3157" w:rsidRDefault="00DE3157" w:rsidP="00DE3157">
      <w:pPr>
        <w:jc w:val="both"/>
      </w:pPr>
    </w:p>
    <w:p w14:paraId="7346CD30" w14:textId="77777777" w:rsidR="00DE3157" w:rsidRDefault="00DE3157" w:rsidP="00DE3157">
      <w:pPr>
        <w:jc w:val="both"/>
      </w:pPr>
      <w:r>
        <w:t>Baz Worth</w:t>
      </w:r>
    </w:p>
    <w:p w14:paraId="7E3A96DB" w14:textId="38212A42" w:rsidR="00DE3157" w:rsidRDefault="00F84CB2" w:rsidP="00DE3157">
      <w:pPr>
        <w:jc w:val="both"/>
      </w:pPr>
      <w:r>
        <w:t>10</w:t>
      </w:r>
      <w:r w:rsidR="00DE3157">
        <w:t xml:space="preserve"> December 2015</w:t>
      </w:r>
    </w:p>
    <w:p w14:paraId="28BA4978" w14:textId="77777777" w:rsidR="00DE3157" w:rsidRDefault="00DE3157" w:rsidP="00DE3157">
      <w:pPr>
        <w:jc w:val="both"/>
      </w:pPr>
    </w:p>
    <w:p w14:paraId="0DA14874" w14:textId="77777777" w:rsidR="00DE3157" w:rsidRDefault="00DE3157" w:rsidP="00DE3157">
      <w:pPr>
        <w:jc w:val="both"/>
      </w:pPr>
    </w:p>
    <w:p w14:paraId="7F654508" w14:textId="77777777" w:rsidR="00607BCD" w:rsidRPr="00134E9B" w:rsidRDefault="00607BCD"/>
    <w:p w14:paraId="6B163B44" w14:textId="77777777" w:rsidR="00134E9B" w:rsidRPr="00134E9B" w:rsidRDefault="00134E9B"/>
    <w:sectPr w:rsidR="00134E9B" w:rsidRPr="00134E9B" w:rsidSect="00711F3C">
      <w:pgSz w:w="13220" w:h="1870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B1F9F"/>
    <w:multiLevelType w:val="hybridMultilevel"/>
    <w:tmpl w:val="F5B0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72240B"/>
    <w:multiLevelType w:val="hybridMultilevel"/>
    <w:tmpl w:val="ECC0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CE3AE0"/>
    <w:multiLevelType w:val="hybridMultilevel"/>
    <w:tmpl w:val="855A5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32058E"/>
    <w:multiLevelType w:val="hybridMultilevel"/>
    <w:tmpl w:val="0FAA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3C"/>
    <w:rsid w:val="00056C3A"/>
    <w:rsid w:val="00134E9B"/>
    <w:rsid w:val="00151E2B"/>
    <w:rsid w:val="001807CD"/>
    <w:rsid w:val="002556C7"/>
    <w:rsid w:val="003306DF"/>
    <w:rsid w:val="003401E1"/>
    <w:rsid w:val="003A7DFA"/>
    <w:rsid w:val="003B16BD"/>
    <w:rsid w:val="003B7EF6"/>
    <w:rsid w:val="00465B6B"/>
    <w:rsid w:val="004866FF"/>
    <w:rsid w:val="004A0D29"/>
    <w:rsid w:val="004B36A8"/>
    <w:rsid w:val="004F791B"/>
    <w:rsid w:val="00514A3F"/>
    <w:rsid w:val="0051766D"/>
    <w:rsid w:val="00547D2D"/>
    <w:rsid w:val="00574536"/>
    <w:rsid w:val="005949F4"/>
    <w:rsid w:val="005E33BC"/>
    <w:rsid w:val="00607BCD"/>
    <w:rsid w:val="006D6573"/>
    <w:rsid w:val="0070209E"/>
    <w:rsid w:val="00711F3C"/>
    <w:rsid w:val="00715A73"/>
    <w:rsid w:val="0076718F"/>
    <w:rsid w:val="007E1151"/>
    <w:rsid w:val="00837522"/>
    <w:rsid w:val="0084531C"/>
    <w:rsid w:val="00997E0D"/>
    <w:rsid w:val="009C6EBC"/>
    <w:rsid w:val="00A3443D"/>
    <w:rsid w:val="00A841EA"/>
    <w:rsid w:val="00B13F99"/>
    <w:rsid w:val="00B171B7"/>
    <w:rsid w:val="00B86E08"/>
    <w:rsid w:val="00C718BA"/>
    <w:rsid w:val="00CB0B8C"/>
    <w:rsid w:val="00CB496B"/>
    <w:rsid w:val="00CF7E57"/>
    <w:rsid w:val="00D26FD2"/>
    <w:rsid w:val="00DE3157"/>
    <w:rsid w:val="00E05DEE"/>
    <w:rsid w:val="00ED7FDC"/>
    <w:rsid w:val="00EE1A42"/>
    <w:rsid w:val="00F5144A"/>
    <w:rsid w:val="00F84CB2"/>
    <w:rsid w:val="00FD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AC3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4444</Characters>
  <Application>Microsoft Macintosh Word</Application>
  <DocSecurity>0</DocSecurity>
  <Lines>37</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Worth</dc:creator>
  <cp:keywords/>
  <dc:description/>
  <cp:lastModifiedBy>Raymond Worth</cp:lastModifiedBy>
  <cp:revision>2</cp:revision>
  <dcterms:created xsi:type="dcterms:W3CDTF">2016-01-18T21:57:00Z</dcterms:created>
  <dcterms:modified xsi:type="dcterms:W3CDTF">2016-01-18T21:57:00Z</dcterms:modified>
</cp:coreProperties>
</file>