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0BFC" w14:textId="77777777" w:rsidR="00FF136C" w:rsidRDefault="004675B4">
      <w:pPr>
        <w:pStyle w:val="Body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Sutton Benger NDP</w:t>
      </w:r>
    </w:p>
    <w:p w14:paraId="448A81E3" w14:textId="77777777" w:rsidR="002418EE" w:rsidRDefault="002418EE">
      <w:pPr>
        <w:pStyle w:val="Body"/>
      </w:pPr>
    </w:p>
    <w:p w14:paraId="31C98655" w14:textId="70435559" w:rsidR="00FF136C" w:rsidRDefault="00E75864">
      <w:pPr>
        <w:pStyle w:val="Body"/>
        <w:rPr>
          <w:b/>
          <w:bCs/>
        </w:rPr>
      </w:pPr>
      <w:r>
        <w:rPr>
          <w:b/>
          <w:bCs/>
        </w:rPr>
        <w:t>Notes of Meeting – 16 January 2017 (DRAFT)</w:t>
      </w:r>
      <w:r w:rsidR="00BD1915">
        <w:rPr>
          <w:b/>
          <w:bCs/>
        </w:rPr>
        <w:t xml:space="preserve"> </w:t>
      </w:r>
    </w:p>
    <w:p w14:paraId="1B33489E" w14:textId="77777777" w:rsidR="00FF136C" w:rsidRDefault="00FF136C">
      <w:pPr>
        <w:pStyle w:val="Body"/>
        <w:rPr>
          <w:b/>
          <w:bCs/>
        </w:rPr>
      </w:pPr>
    </w:p>
    <w:p w14:paraId="53B78BB6" w14:textId="143DAD69" w:rsidR="00A55600" w:rsidRDefault="00A55600">
      <w:pPr>
        <w:pStyle w:val="Body"/>
        <w:rPr>
          <w:b/>
          <w:bCs/>
        </w:rPr>
      </w:pPr>
      <w:r>
        <w:rPr>
          <w:b/>
          <w:bCs/>
        </w:rPr>
        <w:t>Present:</w:t>
      </w:r>
    </w:p>
    <w:p w14:paraId="68FB8582" w14:textId="77777777" w:rsidR="00A55600" w:rsidRDefault="00A55600">
      <w:pPr>
        <w:pStyle w:val="Body"/>
        <w:rPr>
          <w:b/>
          <w:bCs/>
        </w:rPr>
      </w:pPr>
    </w:p>
    <w:p w14:paraId="1D325F2D" w14:textId="545875CD" w:rsidR="00A55600" w:rsidRDefault="00A55600">
      <w:pPr>
        <w:pStyle w:val="Body"/>
        <w:rPr>
          <w:b/>
          <w:bCs/>
        </w:rPr>
      </w:pPr>
      <w:r>
        <w:rPr>
          <w:b/>
          <w:bCs/>
        </w:rPr>
        <w:t>Hugh Bellars (HB)</w:t>
      </w:r>
    </w:p>
    <w:p w14:paraId="307A0682" w14:textId="60AC2BBD" w:rsidR="00A55600" w:rsidRDefault="00A55600">
      <w:pPr>
        <w:pStyle w:val="Body"/>
        <w:rPr>
          <w:b/>
          <w:bCs/>
        </w:rPr>
      </w:pPr>
      <w:r>
        <w:rPr>
          <w:b/>
          <w:bCs/>
        </w:rPr>
        <w:t>Kathy Smedley (KS)</w:t>
      </w:r>
    </w:p>
    <w:p w14:paraId="4377AA6C" w14:textId="4816CB93" w:rsidR="00A55600" w:rsidRDefault="00A55600">
      <w:pPr>
        <w:pStyle w:val="Body"/>
        <w:rPr>
          <w:b/>
          <w:bCs/>
        </w:rPr>
      </w:pPr>
      <w:r>
        <w:rPr>
          <w:b/>
          <w:bCs/>
        </w:rPr>
        <w:t>Jo Watchman (JW)</w:t>
      </w:r>
    </w:p>
    <w:p w14:paraId="60D1BAE3" w14:textId="4B67854D" w:rsidR="00A55600" w:rsidRDefault="00A55600">
      <w:pPr>
        <w:pStyle w:val="Body"/>
        <w:rPr>
          <w:b/>
          <w:bCs/>
        </w:rPr>
      </w:pPr>
      <w:r>
        <w:rPr>
          <w:b/>
          <w:bCs/>
        </w:rPr>
        <w:t>Paul Chartier (PC)</w:t>
      </w:r>
    </w:p>
    <w:p w14:paraId="06BE3E45" w14:textId="57AB0BFA" w:rsidR="00A55600" w:rsidRDefault="00A55600">
      <w:pPr>
        <w:pStyle w:val="Body"/>
        <w:rPr>
          <w:b/>
          <w:bCs/>
        </w:rPr>
      </w:pPr>
      <w:r>
        <w:rPr>
          <w:b/>
          <w:bCs/>
        </w:rPr>
        <w:t>Baz Worth, Chairman (BW)</w:t>
      </w:r>
    </w:p>
    <w:p w14:paraId="2D8C9F0B" w14:textId="77777777" w:rsidR="00A55600" w:rsidRDefault="00A55600">
      <w:pPr>
        <w:pStyle w:val="Body"/>
        <w:rPr>
          <w:b/>
          <w:bCs/>
        </w:rPr>
      </w:pPr>
    </w:p>
    <w:p w14:paraId="732F25B8" w14:textId="77777777" w:rsidR="00FF136C" w:rsidRDefault="00FF136C">
      <w:pPr>
        <w:pStyle w:val="Body"/>
      </w:pPr>
    </w:p>
    <w:p w14:paraId="121CE2DD" w14:textId="7CABE1D3" w:rsidR="009A2801" w:rsidRDefault="008C66AE" w:rsidP="00E75864">
      <w:pPr>
        <w:pStyle w:val="Body"/>
        <w:rPr>
          <w:u w:val="single"/>
        </w:rPr>
      </w:pPr>
      <w:r w:rsidRPr="008C4310">
        <w:rPr>
          <w:b/>
          <w:u w:val="single"/>
        </w:rPr>
        <w:t xml:space="preserve">1. </w:t>
      </w:r>
      <w:r w:rsidR="0088559C">
        <w:rPr>
          <w:b/>
          <w:u w:val="single"/>
        </w:rPr>
        <w:t xml:space="preserve">Review of Notes From Last Meeting (28 November 2016) </w:t>
      </w:r>
    </w:p>
    <w:p w14:paraId="34CAB14A" w14:textId="77777777" w:rsidR="002D1E37" w:rsidRDefault="002D1E37">
      <w:pPr>
        <w:pStyle w:val="Body"/>
      </w:pPr>
    </w:p>
    <w:p w14:paraId="69034693" w14:textId="4BF570B1" w:rsidR="0088559C" w:rsidRPr="0088559C" w:rsidRDefault="0088559C">
      <w:pPr>
        <w:pStyle w:val="Body"/>
      </w:pPr>
      <w:r>
        <w:t>The notes from the 28</w:t>
      </w:r>
      <w:r w:rsidRPr="0088559C">
        <w:rPr>
          <w:vertAlign w:val="superscript"/>
        </w:rPr>
        <w:t>th</w:t>
      </w:r>
      <w:r>
        <w:t xml:space="preserve"> November meeting were amended and agreed.</w:t>
      </w:r>
    </w:p>
    <w:p w14:paraId="3DB75709" w14:textId="77777777" w:rsidR="0088559C" w:rsidRDefault="0088559C">
      <w:pPr>
        <w:pStyle w:val="Body"/>
        <w:rPr>
          <w:b/>
          <w:u w:val="single"/>
        </w:rPr>
      </w:pPr>
    </w:p>
    <w:p w14:paraId="3D92C1BF" w14:textId="00ECD89D" w:rsidR="0088559C" w:rsidRDefault="00F0209D">
      <w:pPr>
        <w:pStyle w:val="Body"/>
        <w:rPr>
          <w:b/>
          <w:u w:val="single"/>
        </w:rPr>
      </w:pPr>
      <w:r>
        <w:rPr>
          <w:b/>
          <w:u w:val="single"/>
        </w:rPr>
        <w:t xml:space="preserve">2. </w:t>
      </w:r>
      <w:r w:rsidR="00F036BF">
        <w:rPr>
          <w:b/>
          <w:u w:val="single"/>
        </w:rPr>
        <w:t xml:space="preserve">Review of Information Received from Louise </w:t>
      </w:r>
      <w:proofErr w:type="spellStart"/>
      <w:r w:rsidR="00F036BF">
        <w:rPr>
          <w:b/>
          <w:u w:val="single"/>
        </w:rPr>
        <w:t>Tilsead</w:t>
      </w:r>
      <w:proofErr w:type="spellEnd"/>
      <w:r w:rsidR="00F036BF">
        <w:rPr>
          <w:b/>
          <w:u w:val="single"/>
        </w:rPr>
        <w:t xml:space="preserve"> (LT)</w:t>
      </w:r>
    </w:p>
    <w:p w14:paraId="421F8F2F" w14:textId="77777777" w:rsidR="0088559C" w:rsidRDefault="0088559C">
      <w:pPr>
        <w:pStyle w:val="Body"/>
        <w:rPr>
          <w:b/>
          <w:u w:val="single"/>
        </w:rPr>
      </w:pPr>
    </w:p>
    <w:p w14:paraId="5D7B4564" w14:textId="4DBD6FB4" w:rsidR="00F036BF" w:rsidRDefault="00F036BF">
      <w:pPr>
        <w:pStyle w:val="Body"/>
      </w:pPr>
      <w:r>
        <w:t>The exchange of e-mails with LT was reviewed and it was noted that further information was required.  BW therefore e-mailed LT after the meeting as follows:</w:t>
      </w:r>
    </w:p>
    <w:p w14:paraId="148A404C" w14:textId="77777777" w:rsid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</w:p>
    <w:p w14:paraId="16D16C11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</w:rPr>
      </w:pPr>
      <w:r w:rsidRPr="00721699">
        <w:rPr>
          <w:rFonts w:ascii="Courier New" w:hAnsi="Courier New" w:cs="Courier New"/>
          <w:bCs/>
          <w:i/>
          <w:u w:val="single"/>
        </w:rPr>
        <w:t>Sutton Benger NDP</w:t>
      </w:r>
    </w:p>
    <w:p w14:paraId="51EAFC88" w14:textId="77777777" w:rsid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sz w:val="32"/>
          <w:szCs w:val="32"/>
        </w:rPr>
      </w:pPr>
    </w:p>
    <w:p w14:paraId="3EE6D7E1" w14:textId="7063BCE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  <w:r w:rsidRPr="00721699">
        <w:rPr>
          <w:rFonts w:ascii="Courier New" w:hAnsi="Courier New" w:cs="Courier New"/>
          <w:i/>
          <w:sz w:val="20"/>
          <w:szCs w:val="20"/>
        </w:rPr>
        <w:t>We have this evening had our first meeting of 2017 and the following issues have arisen.  I believe that you are already researching some of these issues on our behalf so sorry to nag!!</w:t>
      </w:r>
    </w:p>
    <w:p w14:paraId="38F4B0D9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</w:p>
    <w:p w14:paraId="1E315411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  <w:r w:rsidRPr="00721699">
        <w:rPr>
          <w:rFonts w:ascii="Courier New" w:hAnsi="Courier New" w:cs="Courier New"/>
          <w:i/>
          <w:sz w:val="20"/>
          <w:szCs w:val="20"/>
        </w:rPr>
        <w:t>You intended to put us in touch with individuals who could help and advise with regards to Highways issues and a Parish Design Statement, have you made any progress please?</w:t>
      </w:r>
    </w:p>
    <w:p w14:paraId="6572E4D8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</w:p>
    <w:p w14:paraId="03C2160D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  <w:r w:rsidRPr="00721699">
        <w:rPr>
          <w:rFonts w:ascii="Courier New" w:hAnsi="Courier New" w:cs="Courier New"/>
          <w:i/>
          <w:sz w:val="20"/>
          <w:szCs w:val="20"/>
        </w:rPr>
        <w:t>When we met in December we asked what information, and in what format, should be passed to your colleagues to enable them to assess whether a SA report would be required.  You responded to this question but without, we feel, absolute clarity.  Are you able to provide a simple checklist that we can follow?</w:t>
      </w:r>
    </w:p>
    <w:p w14:paraId="47D4B38F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</w:p>
    <w:p w14:paraId="45F94FB0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  <w:r w:rsidRPr="00721699">
        <w:rPr>
          <w:rFonts w:ascii="Courier New" w:hAnsi="Courier New" w:cs="Courier New"/>
          <w:i/>
          <w:sz w:val="20"/>
          <w:szCs w:val="20"/>
        </w:rPr>
        <w:t>We also recall that you could give us access to NDP's that concluded in a Policy to state that the ideal would be no further development.  Have you been able to find these documents please?</w:t>
      </w:r>
    </w:p>
    <w:p w14:paraId="0872EB82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</w:p>
    <w:p w14:paraId="3BC1822A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  <w:r w:rsidRPr="00721699">
        <w:rPr>
          <w:rFonts w:ascii="Courier New" w:hAnsi="Courier New" w:cs="Courier New"/>
          <w:i/>
          <w:sz w:val="20"/>
          <w:szCs w:val="20"/>
        </w:rPr>
        <w:t>We look forward to hearing from you.</w:t>
      </w:r>
    </w:p>
    <w:p w14:paraId="09AB57FB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</w:p>
    <w:p w14:paraId="0D5B000B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  <w:r w:rsidRPr="00721699">
        <w:rPr>
          <w:rFonts w:ascii="Courier New" w:hAnsi="Courier New" w:cs="Courier New"/>
          <w:i/>
          <w:sz w:val="20"/>
          <w:szCs w:val="20"/>
        </w:rPr>
        <w:t>With kind regards</w:t>
      </w:r>
    </w:p>
    <w:p w14:paraId="771D60E3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</w:p>
    <w:p w14:paraId="3D1ADBD3" w14:textId="77777777" w:rsidR="00721699" w:rsidRPr="00721699" w:rsidRDefault="00721699" w:rsidP="007216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urier New" w:hAnsi="Courier New" w:cs="Courier New"/>
          <w:i/>
          <w:sz w:val="20"/>
          <w:szCs w:val="20"/>
        </w:rPr>
      </w:pPr>
      <w:r w:rsidRPr="00721699">
        <w:rPr>
          <w:rFonts w:ascii="Courier New" w:hAnsi="Courier New" w:cs="Courier New"/>
          <w:i/>
          <w:sz w:val="20"/>
          <w:szCs w:val="20"/>
        </w:rPr>
        <w:t>Baz</w:t>
      </w:r>
    </w:p>
    <w:p w14:paraId="1E8ACBE9" w14:textId="4A701521" w:rsidR="00F036BF" w:rsidRPr="00721699" w:rsidRDefault="00721699" w:rsidP="00721699">
      <w:pPr>
        <w:pStyle w:val="Body"/>
        <w:rPr>
          <w:i/>
          <w:sz w:val="20"/>
          <w:szCs w:val="20"/>
        </w:rPr>
      </w:pPr>
      <w:r w:rsidRPr="00721699">
        <w:rPr>
          <w:rFonts w:ascii="Courier New" w:hAnsi="Courier New" w:cs="Courier New"/>
          <w:i/>
          <w:sz w:val="20"/>
          <w:szCs w:val="20"/>
        </w:rPr>
        <w:t>(01249) 721133</w:t>
      </w:r>
    </w:p>
    <w:p w14:paraId="170317A8" w14:textId="77777777" w:rsidR="003E152D" w:rsidRDefault="003E152D">
      <w:pPr>
        <w:pStyle w:val="Body"/>
        <w:rPr>
          <w:b/>
          <w:u w:val="single"/>
        </w:rPr>
      </w:pPr>
    </w:p>
    <w:p w14:paraId="5D21E764" w14:textId="19444F12" w:rsidR="00F036BF" w:rsidRDefault="003E152D">
      <w:pPr>
        <w:pStyle w:val="Body"/>
        <w:rPr>
          <w:b/>
          <w:u w:val="single"/>
        </w:rPr>
      </w:pPr>
      <w:r>
        <w:rPr>
          <w:b/>
          <w:u w:val="single"/>
        </w:rPr>
        <w:t>3. Planning re Completion of NDP, Tasks Responsibilities &amp; Timeframes</w:t>
      </w:r>
      <w:r w:rsidR="00F0209D">
        <w:rPr>
          <w:b/>
          <w:u w:val="single"/>
        </w:rPr>
        <w:t xml:space="preserve"> </w:t>
      </w:r>
    </w:p>
    <w:p w14:paraId="6C9A1DA8" w14:textId="77777777" w:rsidR="003E152D" w:rsidRDefault="003E152D">
      <w:pPr>
        <w:pStyle w:val="Body"/>
        <w:rPr>
          <w:b/>
          <w:u w:val="single"/>
        </w:rPr>
      </w:pPr>
    </w:p>
    <w:p w14:paraId="6F70B81B" w14:textId="73D72E05" w:rsidR="003E152D" w:rsidRPr="00A90E26" w:rsidRDefault="009E0745">
      <w:pPr>
        <w:pStyle w:val="Body"/>
      </w:pPr>
      <w:r>
        <w:t>It was agreed that the NDP Core Group should be enlarged to include both a Project Manager and an Administrator.  BW agreed write a brief volunteers Job Description for the Administrator and HB agreed write a brief volunteers Job Description for t</w:t>
      </w:r>
      <w:r w:rsidR="00D7701A">
        <w:t xml:space="preserve">he Project Manager. </w:t>
      </w:r>
      <w:r w:rsidR="00D7701A" w:rsidRPr="00D7701A">
        <w:rPr>
          <w:b/>
        </w:rPr>
        <w:t>(Action:  BW &amp; HB)</w:t>
      </w:r>
    </w:p>
    <w:p w14:paraId="78B6CDE7" w14:textId="77777777" w:rsidR="00F036BF" w:rsidRDefault="00F036BF">
      <w:pPr>
        <w:pStyle w:val="Body"/>
        <w:rPr>
          <w:b/>
          <w:u w:val="single"/>
        </w:rPr>
      </w:pPr>
    </w:p>
    <w:p w14:paraId="049EA9E9" w14:textId="660D32B4" w:rsidR="00B53B48" w:rsidRPr="00B53B48" w:rsidRDefault="00B53B48">
      <w:pPr>
        <w:pStyle w:val="Body"/>
      </w:pPr>
      <w:r w:rsidRPr="00B53B48">
        <w:t>BW also agreed</w:t>
      </w:r>
      <w:r>
        <w:t xml:space="preserve"> to write the News Update for the Parish Newsletter and include within that article the requirement for additional volunteers.  </w:t>
      </w:r>
      <w:r w:rsidRPr="00B53B48">
        <w:rPr>
          <w:b/>
        </w:rPr>
        <w:t>(Action:  BW</w:t>
      </w:r>
      <w:r w:rsidR="001329F6">
        <w:rPr>
          <w:b/>
        </w:rPr>
        <w:t xml:space="preserve"> – done 17 Jan 17)</w:t>
      </w:r>
    </w:p>
    <w:p w14:paraId="4991AE18" w14:textId="77777777" w:rsidR="00FF039A" w:rsidRDefault="00FF039A">
      <w:pPr>
        <w:pStyle w:val="Body"/>
        <w:rPr>
          <w:b/>
          <w:u w:val="single"/>
        </w:rPr>
      </w:pPr>
    </w:p>
    <w:p w14:paraId="74D0BC43" w14:textId="1C64EE5B" w:rsidR="00FF039A" w:rsidRDefault="00FF039A">
      <w:pPr>
        <w:pStyle w:val="Body"/>
        <w:rPr>
          <w:b/>
          <w:u w:val="single"/>
        </w:rPr>
      </w:pPr>
      <w:r>
        <w:rPr>
          <w:b/>
          <w:u w:val="single"/>
        </w:rPr>
        <w:lastRenderedPageBreak/>
        <w:t>4. AOB</w:t>
      </w:r>
    </w:p>
    <w:p w14:paraId="6718CB90" w14:textId="77777777" w:rsidR="00FF039A" w:rsidRDefault="00FF039A">
      <w:pPr>
        <w:pStyle w:val="Body"/>
        <w:rPr>
          <w:b/>
          <w:u w:val="single"/>
        </w:rPr>
      </w:pPr>
    </w:p>
    <w:p w14:paraId="3D462E20" w14:textId="47E7062F" w:rsidR="00FF039A" w:rsidRPr="00FF039A" w:rsidRDefault="00A446E2">
      <w:pPr>
        <w:pStyle w:val="Body"/>
      </w:pPr>
      <w:r>
        <w:t xml:space="preserve">4.1 </w:t>
      </w:r>
      <w:r w:rsidR="00FF039A" w:rsidRPr="00FF039A">
        <w:t xml:space="preserve">Persimmon Drawing – BW agreed to send the drawing to the Core Team. </w:t>
      </w:r>
      <w:r w:rsidR="00FF039A" w:rsidRPr="00FF039A">
        <w:rPr>
          <w:b/>
        </w:rPr>
        <w:t>(Done 16 Jan 17)</w:t>
      </w:r>
    </w:p>
    <w:p w14:paraId="06D3459D" w14:textId="77777777" w:rsidR="00FF039A" w:rsidRPr="00FF039A" w:rsidRDefault="00FF039A">
      <w:pPr>
        <w:pStyle w:val="Body"/>
      </w:pPr>
    </w:p>
    <w:p w14:paraId="72224178" w14:textId="04E5068E" w:rsidR="00FF039A" w:rsidRPr="00FF039A" w:rsidRDefault="00A446E2" w:rsidP="00FF039A">
      <w:pPr>
        <w:pStyle w:val="Body"/>
        <w:tabs>
          <w:tab w:val="left" w:pos="1843"/>
        </w:tabs>
      </w:pPr>
      <w:r>
        <w:t xml:space="preserve">4.2 </w:t>
      </w:r>
      <w:r w:rsidR="00FF039A">
        <w:t xml:space="preserve">JW mentioned that a claim </w:t>
      </w:r>
      <w:proofErr w:type="gramStart"/>
      <w:r w:rsidR="00FF039A">
        <w:t>will</w:t>
      </w:r>
      <w:proofErr w:type="gramEnd"/>
      <w:r w:rsidR="00FF039A">
        <w:t xml:space="preserve"> be submitted to the Parish Council for expenses incurred in preparing the NDP Post Box as well as the cost for access to on-line mapping. </w:t>
      </w:r>
      <w:r w:rsidR="00FF039A" w:rsidRPr="00FF039A">
        <w:rPr>
          <w:b/>
        </w:rPr>
        <w:t>(Action: JW)</w:t>
      </w:r>
    </w:p>
    <w:p w14:paraId="27368398" w14:textId="77777777" w:rsidR="00FF039A" w:rsidRPr="00A6425F" w:rsidRDefault="00FF039A">
      <w:pPr>
        <w:pStyle w:val="Body"/>
      </w:pPr>
    </w:p>
    <w:p w14:paraId="71632061" w14:textId="61392204" w:rsidR="00FF039A" w:rsidRPr="00A6425F" w:rsidRDefault="00A446E2">
      <w:pPr>
        <w:pStyle w:val="Body"/>
      </w:pPr>
      <w:r>
        <w:t xml:space="preserve">4.3 </w:t>
      </w:r>
      <w:r w:rsidR="00A6425F" w:rsidRPr="00A6425F">
        <w:t>It was a</w:t>
      </w:r>
      <w:r w:rsidR="00A6425F">
        <w:t xml:space="preserve">greed that capacity data is required from both the Village Surgery and School.  BW agreed to make enquiries.  </w:t>
      </w:r>
      <w:r w:rsidR="00A6425F" w:rsidRPr="00A6425F">
        <w:rPr>
          <w:b/>
        </w:rPr>
        <w:t>(Action:  BW)</w:t>
      </w:r>
    </w:p>
    <w:p w14:paraId="078CBF5F" w14:textId="77777777" w:rsidR="002023FE" w:rsidRDefault="002023FE">
      <w:pPr>
        <w:pStyle w:val="Body"/>
      </w:pPr>
    </w:p>
    <w:p w14:paraId="1BA17BE8" w14:textId="67DAE8A4" w:rsidR="00A446E2" w:rsidRDefault="00A446E2">
      <w:pPr>
        <w:pStyle w:val="Body"/>
      </w:pPr>
      <w:r>
        <w:t>4.4 It was agreed that a draft paper should be prepared that reflects housing numbers as follows:</w:t>
      </w:r>
    </w:p>
    <w:p w14:paraId="1D1B41A9" w14:textId="77777777" w:rsidR="00A446E2" w:rsidRDefault="00A446E2">
      <w:pPr>
        <w:pStyle w:val="Body"/>
      </w:pPr>
    </w:p>
    <w:p w14:paraId="541BB8B7" w14:textId="1C954C20" w:rsidR="00A446E2" w:rsidRDefault="00893A74" w:rsidP="00262DB8">
      <w:pPr>
        <w:pStyle w:val="Body"/>
        <w:numPr>
          <w:ilvl w:val="0"/>
          <w:numId w:val="7"/>
        </w:numPr>
      </w:pPr>
      <w:r>
        <w:t>Starting Point – Number of houses pre The Park</w:t>
      </w:r>
    </w:p>
    <w:p w14:paraId="48445779" w14:textId="77777777" w:rsidR="00893A74" w:rsidRDefault="00893A74">
      <w:pPr>
        <w:pStyle w:val="Body"/>
      </w:pPr>
    </w:p>
    <w:p w14:paraId="2B1E8FF0" w14:textId="4CC9B930" w:rsidR="00893A74" w:rsidRDefault="00893A74" w:rsidP="00262DB8">
      <w:pPr>
        <w:pStyle w:val="Body"/>
        <w:numPr>
          <w:ilvl w:val="0"/>
          <w:numId w:val="7"/>
        </w:numPr>
      </w:pPr>
      <w:r>
        <w:t>Recent Build – The Park &amp; other ‘infill’ houses</w:t>
      </w:r>
    </w:p>
    <w:p w14:paraId="502594C9" w14:textId="77777777" w:rsidR="00893A74" w:rsidRDefault="00893A74">
      <w:pPr>
        <w:pStyle w:val="Body"/>
      </w:pPr>
    </w:p>
    <w:p w14:paraId="71D23BEE" w14:textId="33C47639" w:rsidR="00893A74" w:rsidRDefault="00893A74" w:rsidP="00262DB8">
      <w:pPr>
        <w:pStyle w:val="Body"/>
        <w:numPr>
          <w:ilvl w:val="0"/>
          <w:numId w:val="7"/>
        </w:numPr>
      </w:pPr>
      <w:r>
        <w:t>Currently Proposals – Arms Farm &amp; Stonewater</w:t>
      </w:r>
    </w:p>
    <w:p w14:paraId="744C7229" w14:textId="77777777" w:rsidR="00893A74" w:rsidRDefault="00893A74">
      <w:pPr>
        <w:pStyle w:val="Body"/>
      </w:pPr>
    </w:p>
    <w:p w14:paraId="12F82EC5" w14:textId="4EAC8331" w:rsidR="00893A74" w:rsidRDefault="00262DB8">
      <w:pPr>
        <w:pStyle w:val="Body"/>
      </w:pPr>
      <w:r>
        <w:t xml:space="preserve">The foregoing analysis will be put together with a summary of comments &amp; statistics from the Parish Survey. </w:t>
      </w:r>
      <w:r w:rsidRPr="00262DB8">
        <w:rPr>
          <w:b/>
        </w:rPr>
        <w:t>(Action: HB)</w:t>
      </w:r>
    </w:p>
    <w:p w14:paraId="153FB3F2" w14:textId="77777777" w:rsidR="00A446E2" w:rsidRPr="00A6425F" w:rsidRDefault="00A446E2">
      <w:pPr>
        <w:pStyle w:val="Body"/>
      </w:pPr>
    </w:p>
    <w:p w14:paraId="3D965037" w14:textId="6EFE39D3" w:rsidR="002023FE" w:rsidRPr="00A6425F" w:rsidRDefault="00262DB8">
      <w:pPr>
        <w:pStyle w:val="Body"/>
      </w:pPr>
      <w:r>
        <w:t xml:space="preserve">4.5 Report Style – JW reminded those present that Louise </w:t>
      </w:r>
      <w:proofErr w:type="spellStart"/>
      <w:r>
        <w:t>Tilsead</w:t>
      </w:r>
      <w:proofErr w:type="spellEnd"/>
      <w:r>
        <w:t xml:space="preserve"> encourages brevity!</w:t>
      </w:r>
    </w:p>
    <w:p w14:paraId="4A902A5E" w14:textId="77777777" w:rsidR="002023FE" w:rsidRDefault="002023FE">
      <w:pPr>
        <w:pStyle w:val="Body"/>
        <w:rPr>
          <w:b/>
          <w:u w:val="single"/>
        </w:rPr>
      </w:pPr>
    </w:p>
    <w:p w14:paraId="640281D6" w14:textId="7007ADBD" w:rsidR="00772DC4" w:rsidRPr="00772DC4" w:rsidRDefault="00772DC4">
      <w:pPr>
        <w:pStyle w:val="Body"/>
        <w:rPr>
          <w:b/>
          <w:u w:val="single"/>
        </w:rPr>
      </w:pPr>
      <w:r w:rsidRPr="00772DC4">
        <w:rPr>
          <w:b/>
          <w:u w:val="single"/>
        </w:rPr>
        <w:t>5. Next Meetings</w:t>
      </w:r>
    </w:p>
    <w:p w14:paraId="71A126D7" w14:textId="77777777" w:rsidR="00772DC4" w:rsidRDefault="00772DC4">
      <w:pPr>
        <w:pStyle w:val="Body"/>
      </w:pPr>
    </w:p>
    <w:p w14:paraId="63821990" w14:textId="17B63091" w:rsidR="00C811DC" w:rsidRPr="003F2E26" w:rsidRDefault="005C76B4">
      <w:pPr>
        <w:pStyle w:val="Body"/>
        <w:rPr>
          <w:sz w:val="20"/>
          <w:szCs w:val="20"/>
        </w:rPr>
      </w:pPr>
      <w:r w:rsidRPr="003F2E26">
        <w:rPr>
          <w:sz w:val="20"/>
          <w:szCs w:val="20"/>
        </w:rPr>
        <w:t>Monday 13</w:t>
      </w:r>
      <w:r w:rsidRPr="003F2E26">
        <w:rPr>
          <w:sz w:val="20"/>
          <w:szCs w:val="20"/>
          <w:vertAlign w:val="superscript"/>
        </w:rPr>
        <w:t>th</w:t>
      </w:r>
      <w:r w:rsidRPr="003F2E26">
        <w:rPr>
          <w:sz w:val="20"/>
          <w:szCs w:val="20"/>
        </w:rPr>
        <w:t xml:space="preserve"> Feb</w:t>
      </w:r>
      <w:r w:rsidR="00C05CB2" w:rsidRPr="003F2E26">
        <w:rPr>
          <w:sz w:val="20"/>
          <w:szCs w:val="20"/>
        </w:rPr>
        <w:t>ruary</w:t>
      </w:r>
      <w:r w:rsidRPr="003F2E26">
        <w:rPr>
          <w:sz w:val="20"/>
          <w:szCs w:val="20"/>
        </w:rPr>
        <w:t xml:space="preserve"> 17 - NDP </w:t>
      </w:r>
      <w:r w:rsidR="00E75864">
        <w:rPr>
          <w:sz w:val="20"/>
          <w:szCs w:val="20"/>
        </w:rPr>
        <w:t>Core Group @ 20:00hrs, Shearwater House</w:t>
      </w:r>
    </w:p>
    <w:p w14:paraId="4F3BD192" w14:textId="77777777" w:rsidR="00772DC4" w:rsidRDefault="00772DC4">
      <w:pPr>
        <w:pStyle w:val="Body"/>
      </w:pPr>
    </w:p>
    <w:p w14:paraId="145E262F" w14:textId="77777777" w:rsidR="00FF136C" w:rsidRDefault="004675B4">
      <w:pPr>
        <w:pStyle w:val="Body"/>
      </w:pPr>
      <w:r>
        <w:t>Baz Worth</w:t>
      </w:r>
    </w:p>
    <w:p w14:paraId="7AEBA08D" w14:textId="093EA409" w:rsidR="00FF136C" w:rsidRDefault="00E75864">
      <w:pPr>
        <w:pStyle w:val="Body"/>
      </w:pPr>
      <w:r>
        <w:t>17 January</w:t>
      </w:r>
      <w:r w:rsidR="00391B94">
        <w:t xml:space="preserve"> </w:t>
      </w:r>
      <w:r>
        <w:t>2017</w:t>
      </w:r>
    </w:p>
    <w:p w14:paraId="3C7B4C5D" w14:textId="77777777" w:rsidR="00FF136C" w:rsidRDefault="00FF136C">
      <w:pPr>
        <w:pStyle w:val="Body"/>
      </w:pPr>
    </w:p>
    <w:p w14:paraId="612D7176" w14:textId="77777777" w:rsidR="00FF136C" w:rsidRDefault="00FF136C">
      <w:pPr>
        <w:pStyle w:val="Body"/>
      </w:pPr>
    </w:p>
    <w:p w14:paraId="2766A85D" w14:textId="77777777" w:rsidR="00FF136C" w:rsidRDefault="00FF136C">
      <w:pPr>
        <w:pStyle w:val="Body"/>
      </w:pPr>
    </w:p>
    <w:p w14:paraId="2855D23A" w14:textId="77777777" w:rsidR="00FF136C" w:rsidRDefault="00FF136C">
      <w:pPr>
        <w:pStyle w:val="Body"/>
      </w:pPr>
    </w:p>
    <w:p w14:paraId="7F6EB7C2" w14:textId="77777777" w:rsidR="00FF136C" w:rsidRDefault="00FF136C">
      <w:pPr>
        <w:pStyle w:val="Body"/>
      </w:pPr>
    </w:p>
    <w:sectPr w:rsidR="00FF136C" w:rsidSect="007932E2">
      <w:headerReference w:type="default" r:id="rId8"/>
      <w:footerReference w:type="default" r:id="rId9"/>
      <w:pgSz w:w="11900" w:h="1682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8D250" w14:textId="77777777" w:rsidR="00893A74" w:rsidRDefault="00893A74">
      <w:r>
        <w:separator/>
      </w:r>
    </w:p>
  </w:endnote>
  <w:endnote w:type="continuationSeparator" w:id="0">
    <w:p w14:paraId="00D00B58" w14:textId="77777777" w:rsidR="00893A74" w:rsidRDefault="0089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1C4D" w14:textId="77777777" w:rsidR="00893A74" w:rsidRDefault="00893A7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C92A0" w14:textId="77777777" w:rsidR="00893A74" w:rsidRDefault="00893A74">
      <w:r>
        <w:separator/>
      </w:r>
    </w:p>
  </w:footnote>
  <w:footnote w:type="continuationSeparator" w:id="0">
    <w:p w14:paraId="4EC56D25" w14:textId="77777777" w:rsidR="00893A74" w:rsidRDefault="00893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9A70" w14:textId="77777777" w:rsidR="00893A74" w:rsidRDefault="00893A7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FE3"/>
    <w:multiLevelType w:val="multilevel"/>
    <w:tmpl w:val="5B38C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CA1B41"/>
    <w:multiLevelType w:val="hybridMultilevel"/>
    <w:tmpl w:val="6FE6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616A"/>
    <w:multiLevelType w:val="hybridMultilevel"/>
    <w:tmpl w:val="B784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1CE5"/>
    <w:multiLevelType w:val="hybridMultilevel"/>
    <w:tmpl w:val="57DE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56F1A"/>
    <w:multiLevelType w:val="hybridMultilevel"/>
    <w:tmpl w:val="10DE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44BB1"/>
    <w:multiLevelType w:val="multilevel"/>
    <w:tmpl w:val="39C6A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A34FD4"/>
    <w:multiLevelType w:val="hybridMultilevel"/>
    <w:tmpl w:val="978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136C"/>
    <w:rsid w:val="00065E0D"/>
    <w:rsid w:val="001329F6"/>
    <w:rsid w:val="002023FE"/>
    <w:rsid w:val="002418EE"/>
    <w:rsid w:val="00262DB8"/>
    <w:rsid w:val="00294147"/>
    <w:rsid w:val="002D1E37"/>
    <w:rsid w:val="002E4BF2"/>
    <w:rsid w:val="0030343C"/>
    <w:rsid w:val="00305D3A"/>
    <w:rsid w:val="00310937"/>
    <w:rsid w:val="00334311"/>
    <w:rsid w:val="0037163A"/>
    <w:rsid w:val="00391B94"/>
    <w:rsid w:val="003A3CFF"/>
    <w:rsid w:val="003C6EB9"/>
    <w:rsid w:val="003E152D"/>
    <w:rsid w:val="003E43E6"/>
    <w:rsid w:val="003F2E26"/>
    <w:rsid w:val="004215FB"/>
    <w:rsid w:val="00440ACD"/>
    <w:rsid w:val="004675B4"/>
    <w:rsid w:val="00501A1D"/>
    <w:rsid w:val="00532445"/>
    <w:rsid w:val="005508D6"/>
    <w:rsid w:val="00557C44"/>
    <w:rsid w:val="005806E8"/>
    <w:rsid w:val="005B537F"/>
    <w:rsid w:val="005C76B4"/>
    <w:rsid w:val="00630365"/>
    <w:rsid w:val="006575E6"/>
    <w:rsid w:val="006B6D91"/>
    <w:rsid w:val="006C4000"/>
    <w:rsid w:val="00721699"/>
    <w:rsid w:val="00737813"/>
    <w:rsid w:val="00772DC4"/>
    <w:rsid w:val="00792A1A"/>
    <w:rsid w:val="007932E2"/>
    <w:rsid w:val="00794904"/>
    <w:rsid w:val="007A1413"/>
    <w:rsid w:val="007D2004"/>
    <w:rsid w:val="00826054"/>
    <w:rsid w:val="00856963"/>
    <w:rsid w:val="0088559C"/>
    <w:rsid w:val="00893A74"/>
    <w:rsid w:val="008A35B7"/>
    <w:rsid w:val="008B3C1D"/>
    <w:rsid w:val="008C4310"/>
    <w:rsid w:val="008C66AE"/>
    <w:rsid w:val="00972FB8"/>
    <w:rsid w:val="009A2801"/>
    <w:rsid w:val="009B2A90"/>
    <w:rsid w:val="009E0745"/>
    <w:rsid w:val="00A446E2"/>
    <w:rsid w:val="00A451C5"/>
    <w:rsid w:val="00A55600"/>
    <w:rsid w:val="00A6425F"/>
    <w:rsid w:val="00A811E2"/>
    <w:rsid w:val="00A90E26"/>
    <w:rsid w:val="00AE78F8"/>
    <w:rsid w:val="00B53B48"/>
    <w:rsid w:val="00B659F8"/>
    <w:rsid w:val="00B938F3"/>
    <w:rsid w:val="00BD1915"/>
    <w:rsid w:val="00BD63D1"/>
    <w:rsid w:val="00C05CB2"/>
    <w:rsid w:val="00C419E5"/>
    <w:rsid w:val="00C65733"/>
    <w:rsid w:val="00C7409A"/>
    <w:rsid w:val="00C811DC"/>
    <w:rsid w:val="00C915C1"/>
    <w:rsid w:val="00CA6359"/>
    <w:rsid w:val="00CB38D8"/>
    <w:rsid w:val="00D7701A"/>
    <w:rsid w:val="00D90B5A"/>
    <w:rsid w:val="00D93D9A"/>
    <w:rsid w:val="00DB2EDC"/>
    <w:rsid w:val="00E01139"/>
    <w:rsid w:val="00E427F4"/>
    <w:rsid w:val="00E75864"/>
    <w:rsid w:val="00EA0825"/>
    <w:rsid w:val="00EA57BC"/>
    <w:rsid w:val="00F0209D"/>
    <w:rsid w:val="00F036BF"/>
    <w:rsid w:val="00F8266F"/>
    <w:rsid w:val="00FB54DD"/>
    <w:rsid w:val="00FD064D"/>
    <w:rsid w:val="00FF039A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C8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Macintosh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Worth</cp:lastModifiedBy>
  <cp:revision>2</cp:revision>
  <cp:lastPrinted>2017-02-13T16:16:00Z</cp:lastPrinted>
  <dcterms:created xsi:type="dcterms:W3CDTF">2017-02-13T16:17:00Z</dcterms:created>
  <dcterms:modified xsi:type="dcterms:W3CDTF">2017-02-13T16:17:00Z</dcterms:modified>
</cp:coreProperties>
</file>