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C0BFC" w14:textId="77777777" w:rsidR="00FF136C" w:rsidRDefault="004675B4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Sutton Benger NDP</w:t>
      </w:r>
    </w:p>
    <w:p w14:paraId="448A81E3" w14:textId="77777777" w:rsidR="002418EE" w:rsidRDefault="002418EE">
      <w:pPr>
        <w:pStyle w:val="Body"/>
      </w:pPr>
    </w:p>
    <w:p w14:paraId="31C98655" w14:textId="57CC86C3" w:rsidR="00FF136C" w:rsidRDefault="00A451C5">
      <w:pPr>
        <w:pStyle w:val="Body"/>
        <w:rPr>
          <w:b/>
          <w:bCs/>
        </w:rPr>
      </w:pPr>
      <w:r>
        <w:rPr>
          <w:b/>
          <w:bCs/>
        </w:rPr>
        <w:t>Notes of Meeting – 14 November</w:t>
      </w:r>
      <w:r w:rsidR="005508D6">
        <w:rPr>
          <w:b/>
          <w:bCs/>
        </w:rPr>
        <w:t xml:space="preserve"> </w:t>
      </w:r>
      <w:r w:rsidR="004675B4">
        <w:rPr>
          <w:b/>
          <w:bCs/>
        </w:rPr>
        <w:t>2016</w:t>
      </w:r>
      <w:r w:rsidR="00BD1915">
        <w:rPr>
          <w:b/>
          <w:bCs/>
        </w:rPr>
        <w:t xml:space="preserve"> (</w:t>
      </w:r>
      <w:r>
        <w:rPr>
          <w:b/>
          <w:bCs/>
        </w:rPr>
        <w:t>Final)</w:t>
      </w:r>
    </w:p>
    <w:p w14:paraId="1B33489E" w14:textId="77777777" w:rsidR="00FF136C" w:rsidRDefault="00FF136C">
      <w:pPr>
        <w:pStyle w:val="Body"/>
        <w:rPr>
          <w:b/>
          <w:bCs/>
        </w:rPr>
      </w:pPr>
    </w:p>
    <w:p w14:paraId="197591CB" w14:textId="77777777" w:rsidR="00FF136C" w:rsidRDefault="004675B4">
      <w:pPr>
        <w:pStyle w:val="Body"/>
        <w:rPr>
          <w:b/>
          <w:bCs/>
        </w:rPr>
      </w:pPr>
      <w:r>
        <w:rPr>
          <w:b/>
          <w:bCs/>
        </w:rPr>
        <w:t xml:space="preserve">Meetings To Be Held </w:t>
      </w:r>
      <w:bookmarkStart w:id="0" w:name="_GoBack"/>
      <w:bookmarkEnd w:id="0"/>
    </w:p>
    <w:p w14:paraId="4F79463F" w14:textId="77777777" w:rsidR="00FF136C" w:rsidRDefault="00FF136C">
      <w:pPr>
        <w:pStyle w:val="Body"/>
      </w:pPr>
    </w:p>
    <w:p w14:paraId="7A88C3F6" w14:textId="5859C486" w:rsidR="00FF136C" w:rsidRDefault="00CB38D8" w:rsidP="00CB38D8">
      <w:pPr>
        <w:pStyle w:val="Body"/>
        <w:numPr>
          <w:ilvl w:val="0"/>
          <w:numId w:val="1"/>
        </w:numPr>
      </w:pPr>
      <w:r>
        <w:t>Friday 18th November, 13:30</w:t>
      </w:r>
      <w:r w:rsidR="004675B4">
        <w:t xml:space="preserve">hrs, Meeting the Developers, HB &amp; BW, Church </w:t>
      </w:r>
    </w:p>
    <w:p w14:paraId="6BD2B5D7" w14:textId="77777777" w:rsidR="00FF136C" w:rsidRDefault="00FF136C">
      <w:pPr>
        <w:pStyle w:val="Body"/>
      </w:pPr>
    </w:p>
    <w:p w14:paraId="0D96F484" w14:textId="77777777" w:rsidR="00FF136C" w:rsidRDefault="004675B4" w:rsidP="00CB38D8">
      <w:pPr>
        <w:pStyle w:val="Body"/>
        <w:numPr>
          <w:ilvl w:val="0"/>
          <w:numId w:val="1"/>
        </w:numPr>
      </w:pPr>
      <w:r>
        <w:t xml:space="preserve">Wednesday 23rd November, 20:15hrs, Public Open Meeting, Core </w:t>
      </w:r>
      <w:proofErr w:type="spellStart"/>
      <w:r>
        <w:t>Gp</w:t>
      </w:r>
      <w:proofErr w:type="spellEnd"/>
      <w:r>
        <w:t>, Village Hall</w:t>
      </w:r>
    </w:p>
    <w:p w14:paraId="732F25B8" w14:textId="77777777" w:rsidR="00FF136C" w:rsidRDefault="00FF136C">
      <w:pPr>
        <w:pStyle w:val="Body"/>
      </w:pPr>
    </w:p>
    <w:p w14:paraId="3CC60943" w14:textId="40DB2C32" w:rsidR="00FF136C" w:rsidRPr="00CB38D8" w:rsidRDefault="00A811E2">
      <w:pPr>
        <w:pStyle w:val="Body"/>
        <w:rPr>
          <w:u w:val="single"/>
        </w:rPr>
      </w:pPr>
      <w:r>
        <w:rPr>
          <w:u w:val="single"/>
        </w:rPr>
        <w:t xml:space="preserve">1. </w:t>
      </w:r>
      <w:r w:rsidR="00CB38D8" w:rsidRPr="00CB38D8">
        <w:rPr>
          <w:u w:val="single"/>
        </w:rPr>
        <w:t>General Notes</w:t>
      </w:r>
    </w:p>
    <w:p w14:paraId="21D9650C" w14:textId="77777777" w:rsidR="00CB38D8" w:rsidRDefault="00CB38D8">
      <w:pPr>
        <w:pStyle w:val="Body"/>
      </w:pPr>
    </w:p>
    <w:p w14:paraId="06807CEA" w14:textId="333B5D98" w:rsidR="00CB38D8" w:rsidRDefault="00557C44">
      <w:pPr>
        <w:pStyle w:val="Body"/>
      </w:pPr>
      <w:r>
        <w:t>1.</w:t>
      </w:r>
      <w:r w:rsidR="00A811E2">
        <w:t>1</w:t>
      </w:r>
      <w:r>
        <w:t xml:space="preserve"> </w:t>
      </w:r>
      <w:r w:rsidR="00CB38D8">
        <w:t>Housing requirement figures as of January 2015 remain valid.</w:t>
      </w:r>
    </w:p>
    <w:p w14:paraId="0A44DBE0" w14:textId="77777777" w:rsidR="00CB38D8" w:rsidRDefault="00CB38D8">
      <w:pPr>
        <w:pStyle w:val="Body"/>
      </w:pPr>
    </w:p>
    <w:p w14:paraId="140375AB" w14:textId="3FB03544" w:rsidR="003A3CFF" w:rsidRDefault="00A811E2">
      <w:pPr>
        <w:pStyle w:val="Body"/>
      </w:pPr>
      <w:r>
        <w:t>1.2</w:t>
      </w:r>
      <w:r w:rsidR="00557C44">
        <w:t xml:space="preserve"> </w:t>
      </w:r>
      <w:r w:rsidR="003A3CFF">
        <w:t xml:space="preserve">Housing Design Statement, it was agreed that the Core Group should work with the Parish Council and drive forward the Draft Housing Design Statement.  </w:t>
      </w:r>
      <w:r w:rsidR="009B2A90">
        <w:t>It is likely that the Housing Design Statement will become a policy within the NDP.</w:t>
      </w:r>
      <w:r w:rsidR="00D93D9A">
        <w:t xml:space="preserve">  JW agreed to progress this matter, hopefully with the assistance of William Mc</w:t>
      </w:r>
      <w:r w:rsidR="00B938F3">
        <w:t>Elhinn</w:t>
      </w:r>
      <w:r w:rsidR="00D93D9A">
        <w:t>ey.</w:t>
      </w:r>
    </w:p>
    <w:p w14:paraId="3BE04339" w14:textId="77777777" w:rsidR="00D93D9A" w:rsidRDefault="00D93D9A">
      <w:pPr>
        <w:pStyle w:val="Body"/>
      </w:pPr>
    </w:p>
    <w:p w14:paraId="39AA7B58" w14:textId="5BC4201D" w:rsidR="00557C44" w:rsidRDefault="00A811E2">
      <w:pPr>
        <w:pStyle w:val="Body"/>
      </w:pPr>
      <w:proofErr w:type="gramStart"/>
      <w:r>
        <w:t xml:space="preserve">1.3 </w:t>
      </w:r>
      <w:r w:rsidR="003A3CFF">
        <w:t>Manor House</w:t>
      </w:r>
      <w:proofErr w:type="gramEnd"/>
      <w:r w:rsidR="003A3CFF">
        <w:t xml:space="preserve"> to left of gateway into the Park.  It was noted </w:t>
      </w:r>
      <w:r w:rsidR="00557C44">
        <w:t>that this large property is currently up for sale.</w:t>
      </w:r>
    </w:p>
    <w:p w14:paraId="37422A29" w14:textId="77777777" w:rsidR="00557C44" w:rsidRDefault="00557C44">
      <w:pPr>
        <w:pStyle w:val="Body"/>
      </w:pPr>
    </w:p>
    <w:p w14:paraId="00F4D7BE" w14:textId="2FA82E05" w:rsidR="003A3CFF" w:rsidRDefault="00A811E2">
      <w:pPr>
        <w:pStyle w:val="Body"/>
      </w:pPr>
      <w:r>
        <w:t>1.4</w:t>
      </w:r>
      <w:r w:rsidR="00792A1A">
        <w:t xml:space="preserve"> In addition to</w:t>
      </w:r>
      <w:r w:rsidR="00557C44">
        <w:t xml:space="preserve"> the meetings that have already</w:t>
      </w:r>
      <w:r w:rsidR="00792A1A">
        <w:t xml:space="preserve"> been arranged with the </w:t>
      </w:r>
      <w:r w:rsidR="00557C44">
        <w:t>Landowners &amp; D</w:t>
      </w:r>
      <w:r w:rsidR="00792A1A">
        <w:t>evelopers, it was agreed that the local estate agents should also be contacted and invited to meet during early 2017.</w:t>
      </w:r>
      <w:r w:rsidR="003A3CFF">
        <w:t xml:space="preserve">  </w:t>
      </w:r>
    </w:p>
    <w:p w14:paraId="5462D2BD" w14:textId="77777777" w:rsidR="00CB38D8" w:rsidRDefault="00CB38D8">
      <w:pPr>
        <w:pStyle w:val="Body"/>
      </w:pPr>
    </w:p>
    <w:p w14:paraId="6E3B73E0" w14:textId="61FA3308" w:rsidR="00CB38D8" w:rsidRPr="003E43E6" w:rsidRDefault="00A811E2">
      <w:pPr>
        <w:pStyle w:val="Body"/>
        <w:rPr>
          <w:u w:val="single"/>
        </w:rPr>
      </w:pPr>
      <w:r>
        <w:rPr>
          <w:u w:val="single"/>
        </w:rPr>
        <w:t xml:space="preserve">2. </w:t>
      </w:r>
      <w:r w:rsidR="003E43E6" w:rsidRPr="003E43E6">
        <w:rPr>
          <w:u w:val="single"/>
        </w:rPr>
        <w:t>Planning for the Public Open Meeting – Wednesday 23</w:t>
      </w:r>
      <w:r w:rsidR="003E43E6" w:rsidRPr="003E43E6">
        <w:rPr>
          <w:u w:val="single"/>
          <w:vertAlign w:val="superscript"/>
        </w:rPr>
        <w:t>rd</w:t>
      </w:r>
      <w:r w:rsidR="003E43E6" w:rsidRPr="003E43E6">
        <w:rPr>
          <w:u w:val="single"/>
        </w:rPr>
        <w:t xml:space="preserve"> November, Village Hall</w:t>
      </w:r>
    </w:p>
    <w:p w14:paraId="79D942B2" w14:textId="77777777" w:rsidR="00CB38D8" w:rsidRDefault="00CB38D8">
      <w:pPr>
        <w:pStyle w:val="Body"/>
      </w:pPr>
    </w:p>
    <w:p w14:paraId="77583DE7" w14:textId="5684A31B" w:rsidR="003E43E6" w:rsidRDefault="00A811E2">
      <w:pPr>
        <w:pStyle w:val="Body"/>
      </w:pPr>
      <w:r>
        <w:t>2.1 JW to obtain key</w:t>
      </w:r>
    </w:p>
    <w:p w14:paraId="72AEB288" w14:textId="77777777" w:rsidR="003E43E6" w:rsidRDefault="003E43E6">
      <w:pPr>
        <w:pStyle w:val="Body"/>
      </w:pPr>
    </w:p>
    <w:p w14:paraId="3BCB6D91" w14:textId="39721D8C" w:rsidR="003E43E6" w:rsidRDefault="00A811E2">
      <w:pPr>
        <w:pStyle w:val="Body"/>
      </w:pPr>
      <w:r>
        <w:t xml:space="preserve">2.2 </w:t>
      </w:r>
      <w:r w:rsidR="003E43E6">
        <w:t>Core Team to meet at the V Hall @ 7:45pm</w:t>
      </w:r>
    </w:p>
    <w:p w14:paraId="0F4BCD91" w14:textId="77777777" w:rsidR="003E43E6" w:rsidRDefault="003E43E6">
      <w:pPr>
        <w:pStyle w:val="Body"/>
      </w:pPr>
    </w:p>
    <w:p w14:paraId="78BA8FE5" w14:textId="77777777" w:rsidR="00A811E2" w:rsidRDefault="00A811E2">
      <w:pPr>
        <w:pStyle w:val="Body"/>
      </w:pPr>
      <w:r>
        <w:t>2.3 PowerPoint presentation to be prepared, to include:</w:t>
      </w:r>
    </w:p>
    <w:p w14:paraId="374E94A6" w14:textId="77777777" w:rsidR="00A811E2" w:rsidRDefault="00A811E2">
      <w:pPr>
        <w:pStyle w:val="Body"/>
      </w:pPr>
    </w:p>
    <w:p w14:paraId="6E75B64F" w14:textId="77777777" w:rsidR="00A811E2" w:rsidRDefault="00A811E2" w:rsidP="00F8266F">
      <w:pPr>
        <w:pStyle w:val="Body"/>
        <w:numPr>
          <w:ilvl w:val="0"/>
          <w:numId w:val="2"/>
        </w:numPr>
      </w:pPr>
      <w:r>
        <w:t>Welcome (BW)</w:t>
      </w:r>
    </w:p>
    <w:p w14:paraId="0B0B9E66" w14:textId="77777777" w:rsidR="00A811E2" w:rsidRDefault="00A811E2">
      <w:pPr>
        <w:pStyle w:val="Body"/>
      </w:pPr>
    </w:p>
    <w:p w14:paraId="6A19F6E2" w14:textId="308D124D" w:rsidR="003E43E6" w:rsidRDefault="00C7409A" w:rsidP="00F8266F">
      <w:pPr>
        <w:pStyle w:val="Body"/>
        <w:numPr>
          <w:ilvl w:val="0"/>
          <w:numId w:val="2"/>
        </w:numPr>
      </w:pPr>
      <w:r>
        <w:t>Reminder –</w:t>
      </w:r>
      <w:r w:rsidR="007A1413">
        <w:t xml:space="preserve"> ‘w</w:t>
      </w:r>
      <w:r>
        <w:t>hat the NDP is all about’</w:t>
      </w:r>
      <w:r w:rsidR="00A811E2">
        <w:t xml:space="preserve"> </w:t>
      </w:r>
      <w:r>
        <w:t>(HW)</w:t>
      </w:r>
    </w:p>
    <w:p w14:paraId="050364A6" w14:textId="77777777" w:rsidR="00C7409A" w:rsidRDefault="00C7409A">
      <w:pPr>
        <w:pStyle w:val="Body"/>
      </w:pPr>
    </w:p>
    <w:p w14:paraId="20BA18B2" w14:textId="53713554" w:rsidR="008B3C1D" w:rsidRDefault="008B3C1D" w:rsidP="00F8266F">
      <w:pPr>
        <w:pStyle w:val="Body"/>
        <w:numPr>
          <w:ilvl w:val="0"/>
          <w:numId w:val="2"/>
        </w:numPr>
      </w:pPr>
      <w:r>
        <w:t>Survey response and validity (HW)</w:t>
      </w:r>
    </w:p>
    <w:p w14:paraId="5CAA61E4" w14:textId="77777777" w:rsidR="002D1E37" w:rsidRDefault="002D1E37">
      <w:pPr>
        <w:pStyle w:val="Body"/>
      </w:pPr>
    </w:p>
    <w:p w14:paraId="18FE0B5F" w14:textId="56CAD658" w:rsidR="00C7409A" w:rsidRPr="005806E8" w:rsidRDefault="00C7409A" w:rsidP="00F8266F">
      <w:pPr>
        <w:pStyle w:val="Body"/>
        <w:numPr>
          <w:ilvl w:val="0"/>
          <w:numId w:val="2"/>
        </w:numPr>
        <w:rPr>
          <w:sz w:val="18"/>
          <w:szCs w:val="18"/>
        </w:rPr>
      </w:pPr>
      <w:r>
        <w:t xml:space="preserve">Initial findings from the Survey (KS) </w:t>
      </w:r>
      <w:r w:rsidRPr="00EA0825">
        <w:rPr>
          <w:b/>
          <w:i/>
          <w:sz w:val="18"/>
          <w:szCs w:val="18"/>
        </w:rPr>
        <w:t>(PC to interrogate responses and identify circa 10 ‘sexy’ facts</w:t>
      </w:r>
      <w:r w:rsidR="008B3C1D" w:rsidRPr="00EA0825">
        <w:rPr>
          <w:b/>
          <w:i/>
          <w:sz w:val="18"/>
          <w:szCs w:val="18"/>
        </w:rPr>
        <w:t>)</w:t>
      </w:r>
    </w:p>
    <w:p w14:paraId="2F94384F" w14:textId="77777777" w:rsidR="005806E8" w:rsidRDefault="005806E8" w:rsidP="005806E8">
      <w:pPr>
        <w:pStyle w:val="Body"/>
        <w:rPr>
          <w:sz w:val="18"/>
          <w:szCs w:val="18"/>
        </w:rPr>
      </w:pPr>
    </w:p>
    <w:p w14:paraId="18FCA6B5" w14:textId="4E86DCAB" w:rsidR="005806E8" w:rsidRPr="00EA0825" w:rsidRDefault="005806E8" w:rsidP="005806E8">
      <w:pPr>
        <w:pStyle w:val="Body"/>
        <w:rPr>
          <w:sz w:val="18"/>
          <w:szCs w:val="18"/>
        </w:rPr>
      </w:pPr>
      <w:r>
        <w:rPr>
          <w:b/>
          <w:i/>
          <w:sz w:val="18"/>
          <w:szCs w:val="18"/>
        </w:rPr>
        <w:t>‘Sexy’ stuff such as:  Parish preference – Greenfield etc.</w:t>
      </w:r>
      <w:r w:rsidR="00310937">
        <w:rPr>
          <w:b/>
          <w:i/>
          <w:sz w:val="18"/>
          <w:szCs w:val="18"/>
        </w:rPr>
        <w:t>, number of ‘big houses’, number aged over 60, flooding threat didn’t feature, traffic/speed, retired/employed/self-employed.</w:t>
      </w:r>
    </w:p>
    <w:p w14:paraId="012139AF" w14:textId="77777777" w:rsidR="003E43E6" w:rsidRPr="00EA0825" w:rsidRDefault="003E43E6">
      <w:pPr>
        <w:pStyle w:val="Body"/>
        <w:rPr>
          <w:sz w:val="18"/>
          <w:szCs w:val="18"/>
        </w:rPr>
      </w:pPr>
    </w:p>
    <w:p w14:paraId="3917BC98" w14:textId="61F95A7D" w:rsidR="008B3C1D" w:rsidRPr="00EA0825" w:rsidRDefault="00EA0825" w:rsidP="00F8266F">
      <w:pPr>
        <w:pStyle w:val="Body"/>
        <w:numPr>
          <w:ilvl w:val="0"/>
          <w:numId w:val="2"/>
        </w:numPr>
        <w:rPr>
          <w:b/>
          <w:i/>
          <w:sz w:val="18"/>
          <w:szCs w:val="18"/>
        </w:rPr>
      </w:pPr>
      <w:r>
        <w:t xml:space="preserve">What happens next (JW) </w:t>
      </w:r>
      <w:r w:rsidRPr="00EA0825">
        <w:rPr>
          <w:b/>
          <w:i/>
          <w:sz w:val="18"/>
          <w:szCs w:val="18"/>
        </w:rPr>
        <w:t>(Developer meetings, analysis of potential sites, public consultation, hopefully by 31</w:t>
      </w:r>
      <w:r w:rsidRPr="00EA0825">
        <w:rPr>
          <w:b/>
          <w:i/>
          <w:sz w:val="18"/>
          <w:szCs w:val="18"/>
          <w:vertAlign w:val="superscript"/>
        </w:rPr>
        <w:t>st</w:t>
      </w:r>
      <w:r w:rsidRPr="00EA0825">
        <w:rPr>
          <w:b/>
          <w:i/>
          <w:sz w:val="18"/>
          <w:szCs w:val="18"/>
        </w:rPr>
        <w:t xml:space="preserve"> March 2017</w:t>
      </w:r>
      <w:proofErr w:type="gramStart"/>
      <w:r w:rsidRPr="00EA0825">
        <w:rPr>
          <w:b/>
          <w:i/>
          <w:sz w:val="18"/>
          <w:szCs w:val="18"/>
        </w:rPr>
        <w:t>)</w:t>
      </w:r>
      <w:r w:rsidR="002D1E37">
        <w:rPr>
          <w:b/>
          <w:i/>
          <w:sz w:val="18"/>
          <w:szCs w:val="18"/>
        </w:rPr>
        <w:t xml:space="preserve">  </w:t>
      </w:r>
      <w:r w:rsidR="002D1E37">
        <w:rPr>
          <w:sz w:val="18"/>
          <w:szCs w:val="18"/>
        </w:rPr>
        <w:t>JW</w:t>
      </w:r>
      <w:proofErr w:type="gramEnd"/>
      <w:r w:rsidR="002D1E37">
        <w:rPr>
          <w:sz w:val="18"/>
          <w:szCs w:val="18"/>
        </w:rPr>
        <w:t xml:space="preserve"> to describe SHLAA and purpose of such.</w:t>
      </w:r>
    </w:p>
    <w:p w14:paraId="47A7BC54" w14:textId="77777777" w:rsidR="00EA0825" w:rsidRDefault="00EA0825">
      <w:pPr>
        <w:pStyle w:val="Body"/>
      </w:pPr>
    </w:p>
    <w:p w14:paraId="17D29116" w14:textId="4026CB84" w:rsidR="00EA0825" w:rsidRDefault="007A1413" w:rsidP="00F8266F">
      <w:pPr>
        <w:pStyle w:val="Body"/>
        <w:numPr>
          <w:ilvl w:val="0"/>
          <w:numId w:val="2"/>
        </w:numPr>
      </w:pPr>
      <w:r>
        <w:t xml:space="preserve">Likely timescale to completion &amp; simple roadmap (JW) </w:t>
      </w:r>
      <w:r w:rsidRPr="007A1413">
        <w:rPr>
          <w:b/>
          <w:i/>
          <w:sz w:val="18"/>
          <w:szCs w:val="18"/>
        </w:rPr>
        <w:t>(BW to prepare simple plan)</w:t>
      </w:r>
    </w:p>
    <w:p w14:paraId="19477BE2" w14:textId="77777777" w:rsidR="00334311" w:rsidRDefault="00334311">
      <w:pPr>
        <w:pStyle w:val="Body"/>
      </w:pPr>
    </w:p>
    <w:p w14:paraId="6636333D" w14:textId="48CFDBF2" w:rsidR="007A1413" w:rsidRDefault="007A1413" w:rsidP="00334311">
      <w:pPr>
        <w:pStyle w:val="Body"/>
        <w:numPr>
          <w:ilvl w:val="1"/>
          <w:numId w:val="3"/>
        </w:numPr>
      </w:pPr>
      <w:r>
        <w:t>Open questions (Core Group, BW to Chair)</w:t>
      </w:r>
    </w:p>
    <w:p w14:paraId="5F42CCDD" w14:textId="77777777" w:rsidR="008B3C1D" w:rsidRDefault="008B3C1D">
      <w:pPr>
        <w:pStyle w:val="Body"/>
      </w:pPr>
    </w:p>
    <w:p w14:paraId="0E5D897D" w14:textId="53C02797" w:rsidR="007A1413" w:rsidRDefault="002D1E37">
      <w:pPr>
        <w:pStyle w:val="Body"/>
      </w:pPr>
      <w:r>
        <w:t>2.5 Projector &amp; screen – BW to speak to Iain Craig.</w:t>
      </w:r>
    </w:p>
    <w:p w14:paraId="3570311D" w14:textId="77777777" w:rsidR="007A1413" w:rsidRDefault="007A1413">
      <w:pPr>
        <w:pStyle w:val="Body"/>
      </w:pPr>
    </w:p>
    <w:p w14:paraId="6AB2570D" w14:textId="77777777" w:rsidR="002D1E37" w:rsidRDefault="002D1E37">
      <w:pPr>
        <w:pStyle w:val="Body"/>
      </w:pPr>
    </w:p>
    <w:p w14:paraId="0DBBC159" w14:textId="234D61EC" w:rsidR="002D1E37" w:rsidRPr="00501A1D" w:rsidRDefault="002D1E37">
      <w:pPr>
        <w:pStyle w:val="Body"/>
        <w:rPr>
          <w:u w:val="single"/>
        </w:rPr>
      </w:pPr>
      <w:r w:rsidRPr="00501A1D">
        <w:rPr>
          <w:u w:val="single"/>
        </w:rPr>
        <w:lastRenderedPageBreak/>
        <w:t>AOB</w:t>
      </w:r>
    </w:p>
    <w:p w14:paraId="5F00230C" w14:textId="77777777" w:rsidR="002D1E37" w:rsidRDefault="002D1E37">
      <w:pPr>
        <w:pStyle w:val="Body"/>
      </w:pPr>
    </w:p>
    <w:p w14:paraId="76F51F9D" w14:textId="638CB7FB" w:rsidR="002D1E37" w:rsidRDefault="00501A1D">
      <w:pPr>
        <w:pStyle w:val="Body"/>
      </w:pPr>
      <w:r>
        <w:t xml:space="preserve">JW has been working with </w:t>
      </w:r>
      <w:r w:rsidR="00B938F3">
        <w:t>William McElhinney</w:t>
      </w:r>
      <w:r>
        <w:t xml:space="preserve"> who has agreed to assist with all of the Maps and Drawings within the NDP.</w:t>
      </w:r>
      <w:r w:rsidR="00BD1915">
        <w:t xml:space="preserve">  </w:t>
      </w:r>
    </w:p>
    <w:p w14:paraId="34CAB14A" w14:textId="77777777" w:rsidR="002D1E37" w:rsidRDefault="002D1E37">
      <w:pPr>
        <w:pStyle w:val="Body"/>
      </w:pPr>
    </w:p>
    <w:p w14:paraId="145E262F" w14:textId="77777777" w:rsidR="00FF136C" w:rsidRDefault="004675B4">
      <w:pPr>
        <w:pStyle w:val="Body"/>
      </w:pPr>
      <w:r>
        <w:t>Baz Worth</w:t>
      </w:r>
    </w:p>
    <w:p w14:paraId="7AEBA08D" w14:textId="29FE74F3" w:rsidR="00FF136C" w:rsidRDefault="00CB38D8">
      <w:pPr>
        <w:pStyle w:val="Body"/>
      </w:pPr>
      <w:r>
        <w:t xml:space="preserve">15 November </w:t>
      </w:r>
      <w:r w:rsidR="004675B4">
        <w:t>2016</w:t>
      </w:r>
    </w:p>
    <w:p w14:paraId="3C7B4C5D" w14:textId="77777777" w:rsidR="00FF136C" w:rsidRDefault="00FF136C">
      <w:pPr>
        <w:pStyle w:val="Body"/>
      </w:pPr>
    </w:p>
    <w:p w14:paraId="612D7176" w14:textId="77777777" w:rsidR="00FF136C" w:rsidRDefault="00FF136C">
      <w:pPr>
        <w:pStyle w:val="Body"/>
      </w:pPr>
    </w:p>
    <w:p w14:paraId="2766A85D" w14:textId="77777777" w:rsidR="00FF136C" w:rsidRDefault="00FF136C">
      <w:pPr>
        <w:pStyle w:val="Body"/>
      </w:pPr>
    </w:p>
    <w:p w14:paraId="2855D23A" w14:textId="77777777" w:rsidR="00FF136C" w:rsidRDefault="00FF136C">
      <w:pPr>
        <w:pStyle w:val="Body"/>
      </w:pPr>
    </w:p>
    <w:p w14:paraId="7F6EB7C2" w14:textId="77777777" w:rsidR="00FF136C" w:rsidRDefault="00FF136C">
      <w:pPr>
        <w:pStyle w:val="Body"/>
      </w:pPr>
    </w:p>
    <w:sectPr w:rsidR="00FF136C" w:rsidSect="007932E2">
      <w:headerReference w:type="default" r:id="rId8"/>
      <w:footerReference w:type="default" r:id="rId9"/>
      <w:pgSz w:w="11900" w:h="1682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8D250" w14:textId="77777777" w:rsidR="00501A1D" w:rsidRDefault="00501A1D">
      <w:r>
        <w:separator/>
      </w:r>
    </w:p>
  </w:endnote>
  <w:endnote w:type="continuationSeparator" w:id="0">
    <w:p w14:paraId="00D00B58" w14:textId="77777777" w:rsidR="00501A1D" w:rsidRDefault="0050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61C4D" w14:textId="77777777" w:rsidR="00501A1D" w:rsidRDefault="00501A1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C92A0" w14:textId="77777777" w:rsidR="00501A1D" w:rsidRDefault="00501A1D">
      <w:r>
        <w:separator/>
      </w:r>
    </w:p>
  </w:footnote>
  <w:footnote w:type="continuationSeparator" w:id="0">
    <w:p w14:paraId="4EC56D25" w14:textId="77777777" w:rsidR="00501A1D" w:rsidRDefault="00501A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B9A70" w14:textId="77777777" w:rsidR="00501A1D" w:rsidRDefault="00501A1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1CE5"/>
    <w:multiLevelType w:val="hybridMultilevel"/>
    <w:tmpl w:val="57DE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44BB1"/>
    <w:multiLevelType w:val="multilevel"/>
    <w:tmpl w:val="39C6A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1A34FD4"/>
    <w:multiLevelType w:val="hybridMultilevel"/>
    <w:tmpl w:val="9784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F136C"/>
    <w:rsid w:val="002418EE"/>
    <w:rsid w:val="002D1E37"/>
    <w:rsid w:val="00310937"/>
    <w:rsid w:val="00334311"/>
    <w:rsid w:val="003A3CFF"/>
    <w:rsid w:val="003E43E6"/>
    <w:rsid w:val="004675B4"/>
    <w:rsid w:val="00501A1D"/>
    <w:rsid w:val="005508D6"/>
    <w:rsid w:val="00557C44"/>
    <w:rsid w:val="005806E8"/>
    <w:rsid w:val="00792A1A"/>
    <w:rsid w:val="007932E2"/>
    <w:rsid w:val="007A1413"/>
    <w:rsid w:val="007D2004"/>
    <w:rsid w:val="008B3C1D"/>
    <w:rsid w:val="009B2A90"/>
    <w:rsid w:val="00A451C5"/>
    <w:rsid w:val="00A811E2"/>
    <w:rsid w:val="00B938F3"/>
    <w:rsid w:val="00BD1915"/>
    <w:rsid w:val="00C7409A"/>
    <w:rsid w:val="00CB38D8"/>
    <w:rsid w:val="00D93D9A"/>
    <w:rsid w:val="00DB2EDC"/>
    <w:rsid w:val="00EA0825"/>
    <w:rsid w:val="00F8266F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7C8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308</Words>
  <Characters>1762</Characters>
  <Application>Microsoft Macintosh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Raymond Worth</cp:lastModifiedBy>
  <cp:revision>15</cp:revision>
  <cp:lastPrinted>2016-10-28T08:57:00Z</cp:lastPrinted>
  <dcterms:created xsi:type="dcterms:W3CDTF">2016-11-15T20:36:00Z</dcterms:created>
  <dcterms:modified xsi:type="dcterms:W3CDTF">2016-12-06T16:42:00Z</dcterms:modified>
</cp:coreProperties>
</file>